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992F8" w14:textId="158BCC74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BB1494">
        <w:rPr>
          <w:rFonts w:cs="Arial"/>
          <w:szCs w:val="24"/>
        </w:rPr>
        <w:t>3</w:t>
      </w:r>
      <w:r>
        <w:rPr>
          <w:rFonts w:cs="Arial"/>
          <w:szCs w:val="24"/>
        </w:rPr>
        <w:t xml:space="preserve"> </w:t>
      </w:r>
      <w:r w:rsidR="00D11777">
        <w:rPr>
          <w:rFonts w:cs="Arial"/>
          <w:szCs w:val="24"/>
        </w:rPr>
        <w:t xml:space="preserve">zadávací dokumentace </w:t>
      </w:r>
    </w:p>
    <w:p w14:paraId="28A7FD4D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4FAD3835" w14:textId="77777777" w:rsidR="00627E94" w:rsidRPr="00205F0B" w:rsidRDefault="00627E94" w:rsidP="00627E94">
      <w:pPr>
        <w:jc w:val="center"/>
        <w:rPr>
          <w:rFonts w:cs="Arial"/>
          <w:b/>
          <w:bCs/>
          <w:sz w:val="32"/>
          <w:szCs w:val="32"/>
        </w:rPr>
      </w:pPr>
      <w:r w:rsidRPr="00205F0B">
        <w:rPr>
          <w:rFonts w:cs="Arial"/>
          <w:b/>
          <w:bCs/>
          <w:sz w:val="32"/>
          <w:szCs w:val="32"/>
        </w:rPr>
        <w:t>KRYCÍ LIST NABÍDKY VEŘEJNÉ ZAKÁZKY</w:t>
      </w:r>
    </w:p>
    <w:p w14:paraId="43521CCD" w14:textId="77777777" w:rsidR="00627E94" w:rsidRPr="00F02DDF" w:rsidRDefault="00627E94" w:rsidP="00627E94">
      <w:pPr>
        <w:rPr>
          <w:rFonts w:cs="Arial"/>
          <w:szCs w:val="22"/>
        </w:rPr>
      </w:pPr>
    </w:p>
    <w:p w14:paraId="4027AC41" w14:textId="77777777" w:rsidR="00627E94" w:rsidRPr="00F02DDF" w:rsidRDefault="00627E94" w:rsidP="00627E94">
      <w:pPr>
        <w:rPr>
          <w:rFonts w:cs="Arial"/>
          <w:szCs w:val="22"/>
        </w:rPr>
      </w:pPr>
    </w:p>
    <w:p w14:paraId="110F90BC" w14:textId="77777777" w:rsidR="00BB75AA" w:rsidRPr="0051516B" w:rsidRDefault="00BB75AA" w:rsidP="00BB75AA">
      <w:pPr>
        <w:pStyle w:val="Default"/>
        <w:ind w:left="2124" w:hanging="2124"/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</w:pPr>
      <w:r w:rsidRPr="00917F1D">
        <w:rPr>
          <w:rFonts w:ascii="Arial" w:hAnsi="Arial" w:cs="Arial"/>
          <w:sz w:val="22"/>
          <w:szCs w:val="22"/>
        </w:rPr>
        <w:t>Název zakázky:</w:t>
      </w:r>
      <w:r w:rsidRPr="00917F1D">
        <w:rPr>
          <w:rFonts w:ascii="Arial" w:hAnsi="Arial" w:cs="Arial"/>
          <w:sz w:val="22"/>
          <w:szCs w:val="22"/>
        </w:rPr>
        <w:tab/>
      </w:r>
      <w:r w:rsidRPr="001A06FB"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  <w:t>Slovácké muzeum UH, p. o. – pořízení úložného depozitního systému pro depozitář výtvarného umění</w:t>
      </w:r>
    </w:p>
    <w:p w14:paraId="1D303432" w14:textId="77777777" w:rsidR="00BB75AA" w:rsidRPr="009516B5" w:rsidRDefault="00BB75AA" w:rsidP="00BB75AA">
      <w:pPr>
        <w:ind w:left="2130" w:hanging="2130"/>
        <w:jc w:val="both"/>
        <w:rPr>
          <w:rFonts w:cs="Arial"/>
          <w:b/>
          <w:caps/>
          <w:szCs w:val="22"/>
        </w:rPr>
      </w:pPr>
    </w:p>
    <w:p w14:paraId="5D4F28F8" w14:textId="77777777" w:rsidR="00BB75AA" w:rsidRPr="00917F1D" w:rsidRDefault="00BB75AA" w:rsidP="00BB75AA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 w:rsidRPr="00B423DD">
        <w:rPr>
          <w:rFonts w:cs="Arial"/>
          <w:b/>
          <w:szCs w:val="22"/>
        </w:rPr>
        <w:t>VZ/202</w:t>
      </w:r>
      <w:r>
        <w:rPr>
          <w:rFonts w:cs="Arial"/>
          <w:b/>
          <w:szCs w:val="22"/>
        </w:rPr>
        <w:t>3</w:t>
      </w:r>
      <w:r w:rsidRPr="00B423DD">
        <w:rPr>
          <w:rFonts w:cs="Arial"/>
          <w:b/>
          <w:szCs w:val="22"/>
        </w:rPr>
        <w:t>/</w:t>
      </w:r>
      <w:r>
        <w:rPr>
          <w:rFonts w:cs="Arial"/>
          <w:b/>
          <w:szCs w:val="22"/>
        </w:rPr>
        <w:t>2/</w:t>
      </w:r>
      <w:r w:rsidRPr="00B423DD">
        <w:rPr>
          <w:rFonts w:cs="Arial"/>
          <w:b/>
          <w:szCs w:val="22"/>
        </w:rPr>
        <w:t>0</w:t>
      </w:r>
      <w:r>
        <w:rPr>
          <w:rFonts w:cs="Arial"/>
          <w:b/>
          <w:szCs w:val="22"/>
        </w:rPr>
        <w:t>3</w:t>
      </w:r>
    </w:p>
    <w:p w14:paraId="40E3A4E2" w14:textId="77777777" w:rsidR="00BB75AA" w:rsidRPr="00917F1D" w:rsidRDefault="00BB75AA" w:rsidP="00BB75AA">
      <w:pPr>
        <w:contextualSpacing/>
        <w:jc w:val="both"/>
        <w:rPr>
          <w:rFonts w:cs="Arial"/>
          <w:b/>
          <w:szCs w:val="22"/>
        </w:rPr>
      </w:pPr>
    </w:p>
    <w:p w14:paraId="7839566D" w14:textId="77777777" w:rsidR="00BB75AA" w:rsidRPr="002946AD" w:rsidRDefault="00BB75AA" w:rsidP="00BB75AA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4AB59C1E" w14:textId="77777777" w:rsidR="00BB75AA" w:rsidRPr="002946AD" w:rsidRDefault="00BB75AA" w:rsidP="00BB75AA">
      <w:pPr>
        <w:ind w:left="2124" w:hanging="2124"/>
        <w:contextualSpacing/>
        <w:jc w:val="both"/>
        <w:rPr>
          <w:rFonts w:cs="Arial"/>
          <w:szCs w:val="22"/>
        </w:rPr>
      </w:pPr>
    </w:p>
    <w:p w14:paraId="343302F1" w14:textId="77777777" w:rsidR="00BB75AA" w:rsidRPr="002946AD" w:rsidRDefault="00BB75AA" w:rsidP="00BB75AA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24049B70" w14:textId="77777777" w:rsidR="00BB75AA" w:rsidRPr="002946AD" w:rsidRDefault="00BB75AA" w:rsidP="00BB75AA">
      <w:pPr>
        <w:contextualSpacing/>
        <w:rPr>
          <w:rFonts w:cs="Arial"/>
          <w:szCs w:val="22"/>
        </w:rPr>
      </w:pPr>
    </w:p>
    <w:p w14:paraId="5FCBE0E4" w14:textId="77777777" w:rsidR="00BB75AA" w:rsidRPr="002946AD" w:rsidRDefault="00BB75AA" w:rsidP="00BB75AA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2B7F766D" w14:textId="77777777" w:rsidR="00BB75AA" w:rsidRPr="002946AD" w:rsidRDefault="00BB75AA" w:rsidP="00BB75AA">
      <w:pPr>
        <w:rPr>
          <w:rFonts w:cs="Arial"/>
          <w:szCs w:val="22"/>
        </w:rPr>
      </w:pPr>
    </w:p>
    <w:p w14:paraId="06CAC7A8" w14:textId="3105D25F" w:rsidR="00627E94" w:rsidRPr="000540AE" w:rsidRDefault="00BB75AA" w:rsidP="00BB75AA">
      <w:pPr>
        <w:ind w:left="2127" w:hanging="2127"/>
        <w:rPr>
          <w:szCs w:val="22"/>
        </w:rPr>
      </w:pPr>
      <w:r w:rsidRPr="002946AD">
        <w:rPr>
          <w:rFonts w:cs="Arial"/>
          <w:szCs w:val="22"/>
        </w:rPr>
        <w:t>Druh zakázky:</w:t>
      </w:r>
      <w:r w:rsidRPr="002946AD">
        <w:rPr>
          <w:rFonts w:cs="Arial"/>
          <w:szCs w:val="22"/>
        </w:rPr>
        <w:tab/>
      </w:r>
      <w:r>
        <w:rPr>
          <w:rFonts w:cs="Arial"/>
          <w:szCs w:val="22"/>
        </w:rPr>
        <w:t>dodávky</w:t>
      </w:r>
    </w:p>
    <w:p w14:paraId="2C5A3E64" w14:textId="77777777" w:rsidR="00627E94" w:rsidRPr="00414C99" w:rsidRDefault="00627E94" w:rsidP="00627E94">
      <w:pPr>
        <w:pStyle w:val="Zkladntext"/>
        <w:jc w:val="both"/>
        <w:rPr>
          <w:rFonts w:cs="Arial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5461"/>
      </w:tblGrid>
      <w:tr w:rsidR="00627E94" w14:paraId="050722D2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1D184B50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Dodavatel</w:t>
            </w:r>
          </w:p>
          <w:p w14:paraId="480DEC64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(obchodní firma nebo název)</w:t>
            </w:r>
          </w:p>
        </w:tc>
        <w:tc>
          <w:tcPr>
            <w:tcW w:w="5461" w:type="dxa"/>
            <w:vAlign w:val="center"/>
            <w:hideMark/>
          </w:tcPr>
          <w:p w14:paraId="5932983C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411CE61B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7DCF90C7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Sídlo</w:t>
            </w:r>
          </w:p>
          <w:p w14:paraId="1EF20EDE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(celá adresa včetně PSČ)</w:t>
            </w:r>
          </w:p>
        </w:tc>
        <w:tc>
          <w:tcPr>
            <w:tcW w:w="5461" w:type="dxa"/>
            <w:vAlign w:val="center"/>
            <w:hideMark/>
          </w:tcPr>
          <w:p w14:paraId="473115C4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4258675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0CB474DA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Právní forma</w:t>
            </w:r>
          </w:p>
        </w:tc>
        <w:tc>
          <w:tcPr>
            <w:tcW w:w="5461" w:type="dxa"/>
            <w:vAlign w:val="center"/>
            <w:hideMark/>
          </w:tcPr>
          <w:p w14:paraId="01F376E9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006745A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5EA43116" w14:textId="77777777" w:rsidR="00627E94" w:rsidRDefault="00C719D9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IČO</w:t>
            </w:r>
          </w:p>
        </w:tc>
        <w:tc>
          <w:tcPr>
            <w:tcW w:w="5461" w:type="dxa"/>
            <w:vAlign w:val="center"/>
            <w:hideMark/>
          </w:tcPr>
          <w:p w14:paraId="5BFC1034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B25EA1B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  <w:hideMark/>
          </w:tcPr>
          <w:p w14:paraId="42AA9C41" w14:textId="77777777" w:rsidR="00627E94" w:rsidRDefault="00C719D9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DIČ</w:t>
            </w:r>
          </w:p>
        </w:tc>
        <w:tc>
          <w:tcPr>
            <w:tcW w:w="5461" w:type="dxa"/>
            <w:vAlign w:val="center"/>
            <w:hideMark/>
          </w:tcPr>
          <w:p w14:paraId="26393152" w14:textId="77777777" w:rsidR="00627E94" w:rsidRDefault="00627E94" w:rsidP="00D77470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23AF550D" w14:textId="77777777" w:rsidTr="00D77470">
        <w:trPr>
          <w:trHeight w:val="495"/>
        </w:trPr>
        <w:tc>
          <w:tcPr>
            <w:tcW w:w="3681" w:type="dxa"/>
            <w:shd w:val="clear" w:color="auto" w:fill="D9D9D9"/>
            <w:vAlign w:val="center"/>
          </w:tcPr>
          <w:p w14:paraId="78930D69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Malý a střední podnik ve smyslu </w:t>
            </w:r>
            <w:r w:rsidRPr="00D74C4D">
              <w:rPr>
                <w:rFonts w:cs="Arial"/>
                <w:b/>
                <w:szCs w:val="22"/>
              </w:rPr>
              <w:t>doporučení Komise 2003/361/ES</w:t>
            </w:r>
          </w:p>
        </w:tc>
        <w:tc>
          <w:tcPr>
            <w:tcW w:w="5461" w:type="dxa"/>
            <w:vAlign w:val="center"/>
          </w:tcPr>
          <w:p w14:paraId="3C765BDF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Ano/Ne</w:t>
            </w:r>
          </w:p>
        </w:tc>
      </w:tr>
      <w:tr w:rsidR="00627E94" w14:paraId="0B8F321B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185EA1CD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 w:rsidRPr="00B73A1D">
              <w:rPr>
                <w:rFonts w:cs="Arial"/>
                <w:b/>
                <w:szCs w:val="22"/>
              </w:rPr>
              <w:t xml:space="preserve">ID </w:t>
            </w:r>
            <w:r>
              <w:rPr>
                <w:rFonts w:cs="Arial"/>
                <w:b/>
                <w:szCs w:val="22"/>
              </w:rPr>
              <w:t>datové schránky</w:t>
            </w:r>
          </w:p>
        </w:tc>
        <w:tc>
          <w:tcPr>
            <w:tcW w:w="5461" w:type="dxa"/>
            <w:vAlign w:val="center"/>
          </w:tcPr>
          <w:p w14:paraId="0171F34B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175A9728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0F81EF95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Kontaktní osoba</w:t>
            </w:r>
          </w:p>
        </w:tc>
        <w:tc>
          <w:tcPr>
            <w:tcW w:w="5461" w:type="dxa"/>
            <w:vAlign w:val="center"/>
          </w:tcPr>
          <w:p w14:paraId="06D0E7D5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38FA0DE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0965A147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Telefon</w:t>
            </w:r>
          </w:p>
        </w:tc>
        <w:tc>
          <w:tcPr>
            <w:tcW w:w="5461" w:type="dxa"/>
            <w:vAlign w:val="center"/>
          </w:tcPr>
          <w:p w14:paraId="1AE8E46B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  <w:tr w:rsidR="00627E94" w14:paraId="7D5AF9DA" w14:textId="77777777" w:rsidTr="00D77470">
        <w:trPr>
          <w:trHeight w:val="42"/>
        </w:trPr>
        <w:tc>
          <w:tcPr>
            <w:tcW w:w="3681" w:type="dxa"/>
            <w:shd w:val="clear" w:color="auto" w:fill="D9D9D9"/>
            <w:vAlign w:val="center"/>
          </w:tcPr>
          <w:p w14:paraId="681B4B7C" w14:textId="77777777" w:rsidR="00627E94" w:rsidRDefault="00627E94" w:rsidP="00D77470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E-mail</w:t>
            </w:r>
          </w:p>
        </w:tc>
        <w:tc>
          <w:tcPr>
            <w:tcW w:w="5461" w:type="dxa"/>
            <w:vAlign w:val="center"/>
          </w:tcPr>
          <w:p w14:paraId="7A2BCCC1" w14:textId="77777777" w:rsidR="00627E94" w:rsidRDefault="00627E94" w:rsidP="00D77470">
            <w:pPr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  <w:highlight w:val="yellow"/>
              </w:rPr>
              <w:t>…</w:t>
            </w:r>
          </w:p>
        </w:tc>
      </w:tr>
    </w:tbl>
    <w:p w14:paraId="26301636" w14:textId="77777777" w:rsidR="00627E94" w:rsidRDefault="00627E94" w:rsidP="00627E94">
      <w:pPr>
        <w:rPr>
          <w:rFonts w:cs="Arial"/>
          <w:b/>
          <w:szCs w:val="22"/>
        </w:rPr>
      </w:pPr>
    </w:p>
    <w:p w14:paraId="1DD0CC64" w14:textId="77777777" w:rsidR="00627E94" w:rsidRDefault="00627E94" w:rsidP="00627E94">
      <w:pPr>
        <w:rPr>
          <w:rFonts w:cs="Arial"/>
          <w:b/>
          <w:szCs w:val="22"/>
        </w:rPr>
      </w:pPr>
    </w:p>
    <w:p w14:paraId="6E3DE9B3" w14:textId="77777777" w:rsidR="00D24121" w:rsidRPr="004237FF" w:rsidRDefault="00D24121" w:rsidP="00D24121">
      <w:pPr>
        <w:rPr>
          <w:rFonts w:cs="Arial"/>
          <w:b/>
        </w:rPr>
      </w:pPr>
      <w:r>
        <w:rPr>
          <w:rFonts w:cs="Arial"/>
          <w:b/>
        </w:rPr>
        <w:t>STŘET ZÁJMŮ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D24121" w:rsidRPr="00BE2BA7" w14:paraId="0B590767" w14:textId="77777777" w:rsidTr="006D42C3">
        <w:trPr>
          <w:trHeight w:val="9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5BE8" w14:textId="77777777" w:rsidR="00D24121" w:rsidRPr="001C0061" w:rsidRDefault="00D24121" w:rsidP="006D42C3">
            <w:pPr>
              <w:rPr>
                <w:rFonts w:cs="Arial"/>
                <w:b/>
                <w:bCs/>
                <w:color w:val="7F7F7F"/>
              </w:rPr>
            </w:pPr>
            <w:r w:rsidRPr="009F2DE4">
              <w:rPr>
                <w:rFonts w:cs="Arial"/>
                <w:b/>
                <w:bCs/>
              </w:rPr>
              <w:t>Účastník je ve střetu zájmů ve smyslu § 4b zákona o střetu zájmů</w:t>
            </w:r>
            <w:r w:rsidRPr="009F2DE4">
              <w:rPr>
                <w:rStyle w:val="Znakapoznpodarou"/>
                <w:rFonts w:cs="Arial"/>
                <w:b/>
                <w:sz w:val="24"/>
              </w:rPr>
              <w:footnoteReference w:id="1"/>
            </w:r>
            <w:r w:rsidRPr="009F2DE4">
              <w:rPr>
                <w:rFonts w:ascii="Tahoma" w:hAnsi="Tahoma" w:cs="Tahoma"/>
                <w:i/>
                <w:sz w:val="21"/>
                <w:szCs w:val="21"/>
                <w:shd w:val="clear" w:color="auto" w:fill="FDFDFD"/>
              </w:rPr>
              <w:t xml:space="preserve"> (uveďte „ANO“, pokud jste ve střetu zájmů nebo „NE“, pokud nejste ve střetu zájmů)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B210" w14:textId="77777777" w:rsidR="00D24121" w:rsidRPr="00BE2BA7" w:rsidRDefault="00D24121" w:rsidP="006D42C3">
            <w:pPr>
              <w:jc w:val="center"/>
              <w:rPr>
                <w:rFonts w:cs="Arial"/>
                <w:sz w:val="24"/>
              </w:rPr>
            </w:pPr>
          </w:p>
        </w:tc>
      </w:tr>
    </w:tbl>
    <w:p w14:paraId="717DA9FF" w14:textId="77777777" w:rsidR="00D24121" w:rsidRDefault="00D24121" w:rsidP="00D24121">
      <w:pPr>
        <w:rPr>
          <w:rFonts w:cs="Arial"/>
          <w:b/>
          <w:sz w:val="24"/>
          <w:u w:val="single"/>
        </w:rPr>
      </w:pPr>
    </w:p>
    <w:p w14:paraId="7CEF8296" w14:textId="77777777" w:rsidR="00627E94" w:rsidRPr="00DA33F4" w:rsidRDefault="00627E94" w:rsidP="00627E94">
      <w:pPr>
        <w:jc w:val="both"/>
        <w:rPr>
          <w:rFonts w:cs="Arial"/>
          <w:szCs w:val="22"/>
        </w:rPr>
      </w:pPr>
    </w:p>
    <w:p w14:paraId="0B71A483" w14:textId="77777777" w:rsidR="00627E94" w:rsidRDefault="00627E94" w:rsidP="00627E94">
      <w:pPr>
        <w:jc w:val="both"/>
        <w:rPr>
          <w:rFonts w:cs="Arial"/>
          <w:szCs w:val="22"/>
        </w:rPr>
      </w:pPr>
    </w:p>
    <w:p w14:paraId="21C0FE59" w14:textId="77777777" w:rsidR="00627E94" w:rsidRDefault="00627E94" w:rsidP="00627E94">
      <w:pPr>
        <w:jc w:val="both"/>
        <w:rPr>
          <w:rFonts w:cs="Arial"/>
          <w:szCs w:val="22"/>
        </w:rPr>
      </w:pPr>
    </w:p>
    <w:p w14:paraId="03EA5E20" w14:textId="77777777" w:rsidR="00627E94" w:rsidRPr="00DA33F4" w:rsidRDefault="00627E94" w:rsidP="00627E94">
      <w:pPr>
        <w:jc w:val="both"/>
        <w:rPr>
          <w:rFonts w:cs="Arial"/>
          <w:szCs w:val="22"/>
        </w:rPr>
      </w:pPr>
      <w:r w:rsidRPr="00DA33F4">
        <w:rPr>
          <w:rFonts w:cs="Arial"/>
          <w:szCs w:val="22"/>
          <w:highlight w:val="yellow"/>
        </w:rPr>
        <w:t>……………………………</w:t>
      </w:r>
      <w:r>
        <w:rPr>
          <w:rFonts w:cs="Arial"/>
          <w:szCs w:val="22"/>
          <w:highlight w:val="yellow"/>
        </w:rPr>
        <w:t>…………………….</w:t>
      </w:r>
      <w:r w:rsidRPr="00DA33F4">
        <w:rPr>
          <w:rFonts w:cs="Arial"/>
          <w:szCs w:val="22"/>
          <w:highlight w:val="yellow"/>
        </w:rPr>
        <w:t>..</w:t>
      </w:r>
      <w:r w:rsidRPr="00DA33F4"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 w:rsidRPr="00DA33F4">
        <w:rPr>
          <w:rFonts w:cs="Arial"/>
          <w:szCs w:val="22"/>
          <w:highlight w:val="yellow"/>
        </w:rPr>
        <w:t>……………………………..</w:t>
      </w:r>
    </w:p>
    <w:p w14:paraId="5129912B" w14:textId="77777777" w:rsidR="00D11777" w:rsidRDefault="00627E94" w:rsidP="00BD774B">
      <w:pPr>
        <w:jc w:val="both"/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</w:t>
      </w:r>
      <w:r w:rsidRPr="00DA33F4">
        <w:rPr>
          <w:rFonts w:cs="Arial"/>
          <w:szCs w:val="22"/>
        </w:rPr>
        <w:t xml:space="preserve">podpis </w:t>
      </w:r>
    </w:p>
    <w:sectPr w:rsidR="00D117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3D8A8" w14:textId="77777777" w:rsidR="00224B0F" w:rsidRDefault="00224B0F" w:rsidP="002A36F4">
      <w:r>
        <w:separator/>
      </w:r>
    </w:p>
  </w:endnote>
  <w:endnote w:type="continuationSeparator" w:id="0">
    <w:p w14:paraId="3FED8D8C" w14:textId="77777777" w:rsidR="00224B0F" w:rsidRDefault="00224B0F" w:rsidP="002A3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21469" w14:textId="77777777" w:rsidR="00224B0F" w:rsidRDefault="00224B0F" w:rsidP="002A36F4">
      <w:r>
        <w:separator/>
      </w:r>
    </w:p>
  </w:footnote>
  <w:footnote w:type="continuationSeparator" w:id="0">
    <w:p w14:paraId="12A36D53" w14:textId="77777777" w:rsidR="00224B0F" w:rsidRDefault="00224B0F" w:rsidP="002A36F4">
      <w:r>
        <w:continuationSeparator/>
      </w:r>
    </w:p>
  </w:footnote>
  <w:footnote w:id="1">
    <w:p w14:paraId="2722E5F5" w14:textId="77777777" w:rsidR="00D24121" w:rsidRDefault="00D24121" w:rsidP="00D24121">
      <w:pPr>
        <w:pStyle w:val="Textpoznpodarou"/>
        <w:tabs>
          <w:tab w:val="clear" w:pos="425"/>
        </w:tabs>
        <w:ind w:left="142" w:hanging="142"/>
      </w:pPr>
      <w:r>
        <w:t>1</w:t>
      </w:r>
      <w:r w:rsidRPr="00862294">
        <w:t xml:space="preserve"> </w:t>
      </w:r>
      <w:r>
        <w:t>Prohlášení se vztahuje i na případné poddodavatele, kterými účastník prokazuje část své kvalifikace.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EBE9" w14:textId="77777777" w:rsidR="00A83756" w:rsidRPr="00A83756" w:rsidRDefault="00A83756">
    <w:pPr>
      <w:pStyle w:val="Zhlav"/>
      <w:rPr>
        <w:b/>
        <w:sz w:val="24"/>
        <w:szCs w:val="24"/>
      </w:rPr>
    </w:pPr>
    <w:r>
      <w:tab/>
    </w:r>
    <w:r>
      <w:tab/>
    </w:r>
  </w:p>
  <w:p w14:paraId="108534DF" w14:textId="77777777" w:rsidR="00A83756" w:rsidRDefault="00A837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 w16cid:durableId="1353416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122944"/>
    <w:rsid w:val="00224B0F"/>
    <w:rsid w:val="00291124"/>
    <w:rsid w:val="002A36F4"/>
    <w:rsid w:val="00381369"/>
    <w:rsid w:val="00427653"/>
    <w:rsid w:val="004B3EA4"/>
    <w:rsid w:val="005430E1"/>
    <w:rsid w:val="005F10A0"/>
    <w:rsid w:val="0062718A"/>
    <w:rsid w:val="00627E94"/>
    <w:rsid w:val="0068190A"/>
    <w:rsid w:val="00722518"/>
    <w:rsid w:val="00767C1B"/>
    <w:rsid w:val="007C0576"/>
    <w:rsid w:val="007E1191"/>
    <w:rsid w:val="00A10A3A"/>
    <w:rsid w:val="00A83756"/>
    <w:rsid w:val="00AC065E"/>
    <w:rsid w:val="00B2074E"/>
    <w:rsid w:val="00B6697B"/>
    <w:rsid w:val="00BB1494"/>
    <w:rsid w:val="00BB6299"/>
    <w:rsid w:val="00BB75AA"/>
    <w:rsid w:val="00BD774B"/>
    <w:rsid w:val="00C652DB"/>
    <w:rsid w:val="00C719D9"/>
    <w:rsid w:val="00CC550F"/>
    <w:rsid w:val="00CF3B3B"/>
    <w:rsid w:val="00D11777"/>
    <w:rsid w:val="00D24121"/>
    <w:rsid w:val="00DF34D1"/>
    <w:rsid w:val="00E1050C"/>
    <w:rsid w:val="00F2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0F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6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36F4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6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36F4"/>
    <w:rPr>
      <w:rFonts w:ascii="Arial" w:eastAsia="Times New Roman" w:hAnsi="Arial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D24121"/>
    <w:pPr>
      <w:tabs>
        <w:tab w:val="left" w:pos="425"/>
      </w:tabs>
      <w:ind w:left="425" w:hanging="425"/>
      <w:jc w:val="both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241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D24121"/>
    <w:rPr>
      <w:vertAlign w:val="superscript"/>
    </w:rPr>
  </w:style>
  <w:style w:type="paragraph" w:customStyle="1" w:styleId="Default">
    <w:name w:val="Default"/>
    <w:rsid w:val="00BD77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8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964</Characters>
  <Application>Microsoft Office Word</Application>
  <DocSecurity>0</DocSecurity>
  <Lines>8</Lines>
  <Paragraphs>2</Paragraphs>
  <ScaleCrop>false</ScaleCrop>
  <Company>Krajský úřad Zlínského kraje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Michal Chovanec</cp:lastModifiedBy>
  <cp:revision>22</cp:revision>
  <dcterms:created xsi:type="dcterms:W3CDTF">2020-12-08T09:03:00Z</dcterms:created>
  <dcterms:modified xsi:type="dcterms:W3CDTF">2023-09-11T15:52:00Z</dcterms:modified>
</cp:coreProperties>
</file>