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A2E" w:rsidRDefault="00604A2E" w:rsidP="00E90822">
      <w:pPr>
        <w:tabs>
          <w:tab w:val="left" w:pos="1394"/>
        </w:tabs>
        <w:jc w:val="right"/>
      </w:pPr>
      <w:r>
        <w:t xml:space="preserve">Tisková </w:t>
      </w:r>
      <w:r w:rsidRPr="006127F7">
        <w:t xml:space="preserve">zpráva, </w:t>
      </w:r>
      <w:r w:rsidR="00D96789">
        <w:t>4</w:t>
      </w:r>
      <w:r w:rsidRPr="006127F7">
        <w:t xml:space="preserve">. </w:t>
      </w:r>
      <w:r w:rsidR="00930BD0">
        <w:t>září</w:t>
      </w:r>
      <w:r w:rsidRPr="006127F7">
        <w:t xml:space="preserve"> 202</w:t>
      </w:r>
      <w:r w:rsidR="0026454A">
        <w:t>3</w:t>
      </w:r>
      <w:r w:rsidR="00471DE6" w:rsidRPr="006127F7">
        <w:t>, Uherské</w:t>
      </w:r>
      <w:r w:rsidR="00471DE6">
        <w:t xml:space="preserve"> Hradiště</w:t>
      </w:r>
    </w:p>
    <w:p w:rsidR="004421BA" w:rsidRDefault="004421BA" w:rsidP="0096441C">
      <w:pPr>
        <w:spacing w:line="240" w:lineRule="auto"/>
        <w:jc w:val="both"/>
        <w:rPr>
          <w:b/>
          <w:sz w:val="40"/>
          <w:szCs w:val="40"/>
        </w:rPr>
      </w:pPr>
    </w:p>
    <w:p w:rsidR="00930BD0" w:rsidRPr="00930BD0" w:rsidRDefault="00930BD0" w:rsidP="00930BD0">
      <w:pPr>
        <w:rPr>
          <w:b/>
          <w:sz w:val="40"/>
          <w:szCs w:val="40"/>
        </w:rPr>
      </w:pPr>
      <w:r w:rsidRPr="00930BD0">
        <w:rPr>
          <w:b/>
          <w:sz w:val="40"/>
          <w:szCs w:val="40"/>
        </w:rPr>
        <w:t xml:space="preserve">Mimořádný </w:t>
      </w:r>
      <w:r>
        <w:rPr>
          <w:b/>
          <w:sz w:val="40"/>
          <w:szCs w:val="40"/>
        </w:rPr>
        <w:t xml:space="preserve">archeologický </w:t>
      </w:r>
      <w:r w:rsidRPr="00930BD0">
        <w:rPr>
          <w:b/>
          <w:sz w:val="40"/>
          <w:szCs w:val="40"/>
        </w:rPr>
        <w:t>objev – pohřby v sídlištních jámách z mladší doby kamenné</w:t>
      </w:r>
    </w:p>
    <w:p w:rsidR="00930BD0" w:rsidRPr="00930BD0" w:rsidRDefault="00930BD0" w:rsidP="00930BD0">
      <w:pPr>
        <w:ind w:firstLine="708"/>
        <w:jc w:val="both"/>
        <w:rPr>
          <w:rFonts w:cstheme="minorHAnsi"/>
          <w:sz w:val="26"/>
          <w:szCs w:val="26"/>
        </w:rPr>
      </w:pPr>
      <w:r w:rsidRPr="00930BD0">
        <w:rPr>
          <w:rFonts w:cstheme="minorHAnsi"/>
          <w:sz w:val="26"/>
          <w:szCs w:val="26"/>
        </w:rPr>
        <w:t xml:space="preserve">Na jaře letošního roku byly na soukromém pozemku v obci Ostrožská Lhota prováděny zemní práce spojené s pokládkou inženýrské sítě, sloužící pro technologii pro již vystavěný rodinný dům. Při mechanizovaném hloubení liniového výkopu došlo v několika místech k porušení pravěkého kulturního souvrství, přičemž došlo také k odkrytí lidských kosterních pozůstatků. Nález byl oznámen pracovníkům archeologického oddělení Slováckého muzea, kteří v průběhu července a srpna provedli v místě záchranný archeologický výzkum. </w:t>
      </w:r>
      <w:r w:rsidR="00D76391">
        <w:rPr>
          <w:rFonts w:cstheme="minorHAnsi"/>
          <w:sz w:val="26"/>
          <w:szCs w:val="26"/>
        </w:rPr>
        <w:t>Ten d</w:t>
      </w:r>
      <w:r w:rsidRPr="00930BD0">
        <w:rPr>
          <w:rFonts w:cstheme="minorHAnsi"/>
          <w:sz w:val="26"/>
          <w:szCs w:val="26"/>
        </w:rPr>
        <w:t>íky dobré komunikaci se stavebníkem proběhl tak, že časově ani prostorově neomezil stavbu a stavebníkovi nezpůsobil žádné vícenáklady ani časové zdržení stavby.</w:t>
      </w:r>
      <w:r>
        <w:rPr>
          <w:rFonts w:cstheme="minorHAnsi"/>
          <w:sz w:val="26"/>
          <w:szCs w:val="26"/>
        </w:rPr>
        <w:t xml:space="preserve"> Závěrečná fáze samotného výzkumu přinesla </w:t>
      </w:r>
      <w:r w:rsidR="00D76391">
        <w:rPr>
          <w:rFonts w:cstheme="minorHAnsi"/>
          <w:sz w:val="26"/>
          <w:szCs w:val="26"/>
        </w:rPr>
        <w:t xml:space="preserve">archeologům </w:t>
      </w:r>
      <w:r>
        <w:rPr>
          <w:rFonts w:cstheme="minorHAnsi"/>
          <w:sz w:val="26"/>
          <w:szCs w:val="26"/>
        </w:rPr>
        <w:t>mimořádné překvapení.</w:t>
      </w:r>
    </w:p>
    <w:p w:rsidR="00930BD0" w:rsidRDefault="00930BD0" w:rsidP="00930BD0">
      <w:pPr>
        <w:ind w:firstLine="708"/>
        <w:jc w:val="both"/>
      </w:pPr>
      <w:r>
        <w:t xml:space="preserve">Cílem výzkumu bylo nejenom vyzvednout zbývající části porušených koster, ale také prozkoumat charakter místa a zhodnotit jeho význam ve vztahu ke známé </w:t>
      </w:r>
      <w:proofErr w:type="spellStart"/>
      <w:r>
        <w:t>polykulturní</w:t>
      </w:r>
      <w:proofErr w:type="spellEnd"/>
      <w:r>
        <w:t xml:space="preserve"> sídlištní lokalitě, na jejímž okraji byl současný nález učiněn. Výsledky terénní části výzkumu předčily očekávání archeologů. Podařilo se zde odkrýt výjimečně dobře zachovalé pohřby lidí z doby středního neolitu uložených v sídlištních objektech. </w:t>
      </w:r>
    </w:p>
    <w:p w:rsidR="00930BD0" w:rsidRDefault="00930BD0" w:rsidP="00930BD0">
      <w:pPr>
        <w:ind w:firstLine="708"/>
        <w:jc w:val="both"/>
      </w:pPr>
      <w:r>
        <w:t>Na dotčeném úseku zmiňovaného výkopu byla vyměřena sonda o rozměrech 10x5 m tak, aby svými proporcemi obsáhla co největší úsek zachycené kulturní vrstvy</w:t>
      </w:r>
      <w:r w:rsidR="00413535">
        <w:t>,</w:t>
      </w:r>
      <w:r>
        <w:t xml:space="preserve"> a především všechny porušené kostrové hroby. Po mechanické skrývce ornice začali pracovníci muzea se systematickým prokopáváním kulturní vrstvy pravěkého stáří. Postupným odkrýváním tak archeologové odhalili jednotlivé nálezové situace ve sledu od mladších k těm starším. V horních úrovních kulturní vrstvy se projevovaly otisky sídlištních aktivit, mezi které řadíme otisky sloupových a kůlových konstrukcí, sídlištní jamky odpadního charakteru a další již těžko interpretovatelné prohlubně vyplněné zúrodněnými kulturními uloženinami. Samotné uloženiny pak obsahovaly mimořádné množství archeologického materiálu, který zahrnoval velké množství střepů keramických nádob zdobených liniemi, meandry, tzv. notovou výzdobou, dále nehtovými vrypy, objevily se také tuhované střepy s prsty promačkávanou lištou. Významné artefakty pak také představují ty fragmenty vyzvedávané keramiky, na nichž se nacházejí plastické prvky ve formě výčnělků, uch, ale také antropomorfních a zoomorfních prvků, například výčnělek ve tvaru ručičky či nožičky nebo výčnělek představující stylizovanou plastiku tuří lebky. Tyto prvky pak již nejsou jen praktickým či pouze dekorativním doplňkem keramických nádob, ale představují náhled do náboženských představ pravěkých obyvatel tohoto místa, stejně jako malá keramická paže pocházející zřejmě z kultovního předmětu – pravděpodobně sošky ženy původně držící v rukou model nádoby. Mezi další nálezy pak </w:t>
      </w:r>
      <w:r>
        <w:lastRenderedPageBreak/>
        <w:t xml:space="preserve">řadíme vypálené </w:t>
      </w:r>
      <w:proofErr w:type="spellStart"/>
      <w:r>
        <w:t>omazy</w:t>
      </w:r>
      <w:proofErr w:type="spellEnd"/>
      <w:r w:rsidR="00A10B7F">
        <w:t xml:space="preserve"> </w:t>
      </w:r>
      <w:proofErr w:type="spellStart"/>
      <w:r>
        <w:t>dřevohliněných</w:t>
      </w:r>
      <w:proofErr w:type="spellEnd"/>
      <w:r>
        <w:t xml:space="preserve"> staveb s otisky konstrukčních prvků, zvířecí, většinou tuří kosti, říční mušle a v neposlední řadě množství štípaných i broušených kamenných nástrojů. Z těch štípaných lze vyzdvihnout ostré čepelky, škrabadla, ale i drobné úštěpy a jádra, tedy odpad dokládající místní zpracování importované kamenné suroviny. Mezi broušenými nástroji dominují fragmenty </w:t>
      </w:r>
      <w:proofErr w:type="spellStart"/>
      <w:r>
        <w:t>zrnotěrek</w:t>
      </w:r>
      <w:proofErr w:type="spellEnd"/>
      <w:r>
        <w:t>, tedy ručních kamenných mlýnků na obilí. Pouhým okem špatně rozeznatelné, drobné a mikroskopické nálezy pak byly zajištěny díky odběru půdních vzorků určených k plavení.</w:t>
      </w:r>
    </w:p>
    <w:p w:rsidR="00930BD0" w:rsidRDefault="00930BD0" w:rsidP="00930BD0">
      <w:pPr>
        <w:ind w:firstLine="708"/>
        <w:jc w:val="both"/>
      </w:pPr>
      <w:r>
        <w:t xml:space="preserve">Postupným snižováním terénu se začaly odhalovat ještě starší doklady lidské přítomnosti na tomto místě. Již na úrovni podloží se vyrýsoval velký podlouhlý plytký objekt nepravidelného půdorysu, který byl obklopen sestavou pravidelně rozmístěných sloupových jam. Ve výplni tohoto objektu se nacházela koncentrace zmiňovaných </w:t>
      </w:r>
      <w:proofErr w:type="spellStart"/>
      <w:r>
        <w:t>zrnotěrek</w:t>
      </w:r>
      <w:proofErr w:type="spellEnd"/>
      <w:r>
        <w:t>, proto lze usuzovat, že v době své existence plnil funkci hospodářské stavby zemědělského charakteru. Koncentrace velkých kusů vypálené mazanice s otisky dřev naznačují, že tato stavba se stěnami omazanými hlínou mohla zaniknout požárem.</w:t>
      </w:r>
    </w:p>
    <w:p w:rsidR="00930BD0" w:rsidRDefault="00930BD0" w:rsidP="00930BD0">
      <w:pPr>
        <w:ind w:firstLine="708"/>
        <w:jc w:val="both"/>
      </w:pPr>
      <w:r>
        <w:t>Na úrovni podloží nebo těsně nad ním se pak pracovníkům muzea podařilo zachytit chybějící části dvou bagrem narušených lidských skeletů. V prvním případě šlo o kosti horní poloviny těla, které leželo na břiše obličejem otočeným k zemi, u druhého skeletu se jednalo o zbytek lebky dítěte, jehož kostru se podařilo z větší části dohledat na výsypce již v počáteční fázi výzkumu. Zklamáním byl pro archeology v danou chvíli fakt, že některé významné artefakty nalezené na výsypce v koncentraci s lidskými kostmi již není kvůli zásahu bagrem možné spojit se samotnými hroby a prohlásit tak dvě nalezené kamenné, z břidlice vybroušené sekery, štípané čepelky a mušli za jednoznačnou součást výbavy jednoho či druhého porušeného hrobu.</w:t>
      </w:r>
    </w:p>
    <w:p w:rsidR="00930BD0" w:rsidRDefault="00930BD0" w:rsidP="00930BD0">
      <w:pPr>
        <w:ind w:firstLine="708"/>
        <w:jc w:val="both"/>
      </w:pPr>
      <w:r>
        <w:t>Ohromné překvapení však přišlo v závěrečné fázi výzkumu. Při odkrývání posledních míst v sondě, kde terén ještě nebyl odhalený až na samotné podloží, se podařilo zachytit dva další, tentokrát celé lidské skelety. Oba pohřbení jedinci byli uloženi ve skrčené poloze na levém boku, hlavou směřující zhruba k východu a obličejem hledícím k jihu. Iluzi těla uloženého ke spánku pak ještě podtrhuje zjištění</w:t>
      </w:r>
      <w:r w:rsidR="00A307F7">
        <w:t>,</w:t>
      </w:r>
      <w:r>
        <w:t xml:space="preserve"> že obličeje těchto zemřelých byly úhledně podloženy jejich dlaněmi. V jednom případě se u skeletu nenacházely žádné milodary, druhý pohřbený byl na cestu na onen svět vybaven válečkem z vypálené hlíny a na jeho hrudi se stále nacházel několikanásobně provrtaný předmět vyrobený z mořské mušle, který mohl slo</w:t>
      </w:r>
      <w:r w:rsidR="004340BE">
        <w:t>u</w:t>
      </w:r>
      <w:r>
        <w:t xml:space="preserve">žit jako spínadlo oděvu či přívěšek. Zajímavostí zde je, že pro pohřbené nebyly vyhloubeny standardní hrobové jámy, ale že byli tito zemřelí uloženi do rozměrnějších sídlištních objektů. Jeden zemřelý byl zřejmě pouze pohozen, další dva skelety však nesou prvky dobového pohřebního ritu. Sledujeme zde tedy kombinaci různých pohřebních praktik v poměrně malém prostoru v prostředí pravěkého sídliště. Kosterní pozůstatky všech čtyř nalezených jedinců byly v terénu zdokumentovány a po vyzvednutí budou podrobeny antropologické analýze za účelem určení jejich pohlaví, přibližného biologického stáří, případných zhojených i nezhojených zranění a možná i příčiny smrti. Odebrané vzorky pak budou kromě dalších chemických analýz také datovány metodou měření rozpadu radioaktivního izotopu uhlíku </w:t>
      </w:r>
      <w:proofErr w:type="gramStart"/>
      <w:r w:rsidRPr="003517FA">
        <w:rPr>
          <w:vertAlign w:val="superscript"/>
        </w:rPr>
        <w:t>14</w:t>
      </w:r>
      <w:r>
        <w:t>C</w:t>
      </w:r>
      <w:proofErr w:type="gramEnd"/>
      <w:r>
        <w:t>.</w:t>
      </w:r>
    </w:p>
    <w:p w:rsidR="00930BD0" w:rsidRDefault="00930BD0" w:rsidP="00930BD0">
      <w:pPr>
        <w:ind w:firstLine="708"/>
        <w:jc w:val="both"/>
      </w:pPr>
      <w:r>
        <w:t xml:space="preserve">Díky typické výzdobě většiny fragmentů vyzvedávané keramiky lze téměř všechny doklady lidských aktivit doložených ve zkoumaném prostoru zařadit do mladší doby kamenné. Konkrétně je přisuzujeme lidu kultury s lineární keramikou, který pobýval v prostoru našeho regionu zhruba v rozmezí let 5500–5000 př. n. l. Do stejného období, na základě nálezového kontextu, charakteru pohřebních aktivit či prvků hrobové výbavy, zařazujeme také všechny zde pohřbené lidské jedince. </w:t>
      </w:r>
    </w:p>
    <w:p w:rsidR="00930BD0" w:rsidRDefault="00930BD0" w:rsidP="00930BD0">
      <w:pPr>
        <w:ind w:firstLine="708"/>
        <w:jc w:val="both"/>
      </w:pPr>
      <w:r>
        <w:lastRenderedPageBreak/>
        <w:t xml:space="preserve">Při výzkumu se mezi vyzvedávanými artefakty objevilo také několik sporných fragmentů keramiky, které do zmiňovaného období nezařazujeme. Do kulturní vrstvy se však mohly dostat v rámci mladších sídlištních aktivit. Celá polní trať, na jejímž okraji se nachází i plocha současného výzkumu, je totiž známou </w:t>
      </w:r>
      <w:proofErr w:type="spellStart"/>
      <w:r>
        <w:t>polykulturní</w:t>
      </w:r>
      <w:proofErr w:type="spellEnd"/>
      <w:r>
        <w:t xml:space="preserve"> sídlištní lokalitou, kde lid kultury s lineární keramikou postupně vystřídaly skupiny lidí kultury s moravskou malovanou keramikou a kultury se zvoncovými poháry, osídlení je zde prokázáno také v období mladší až pozdní doby bronzové a ve starší době železné.</w:t>
      </w:r>
    </w:p>
    <w:p w:rsidR="00930BD0" w:rsidRDefault="00930BD0" w:rsidP="00930BD0">
      <w:pPr>
        <w:spacing w:after="0" w:line="240" w:lineRule="auto"/>
        <w:ind w:firstLine="708"/>
        <w:jc w:val="both"/>
        <w:rPr>
          <w:rFonts w:cstheme="minorHAnsi"/>
          <w:sz w:val="26"/>
          <w:szCs w:val="26"/>
        </w:rPr>
      </w:pPr>
      <w:r>
        <w:t>Sídlištní aktivity spojované s lidem kultury s lineární keramikou jsou v rámci zkoumané lokality známé z povrchových sběrů, ale i archeologických výzkumů, které byly na této trati v minulosti provedeny</w:t>
      </w:r>
      <w:r w:rsidR="000153F6">
        <w:t>.</w:t>
      </w:r>
      <w:r>
        <w:t xml:space="preserve"> </w:t>
      </w:r>
      <w:r w:rsidR="000153F6">
        <w:t>P</w:t>
      </w:r>
      <w:bookmarkStart w:id="0" w:name="_GoBack"/>
      <w:bookmarkEnd w:id="0"/>
      <w:r>
        <w:t>ohřební situace náležící do této kultury však byly na trati Brodské zkoumány vůbec poprvé. Pohřby na pravěkých sídlištích se v rámci našeho regionu objevují velmi vzácně, což podtrhuje unikátnost tohoto objevu, který má zásadní význam nejen pro poznání této lokality, ale také pro rozšíření obecného povědomí o aktivitách lidí mladší doby kamenné i v širším regionálním měřítku.</w:t>
      </w:r>
    </w:p>
    <w:p w:rsidR="00930BD0" w:rsidRDefault="00930BD0" w:rsidP="007B0832">
      <w:pPr>
        <w:spacing w:after="0" w:line="240" w:lineRule="auto"/>
        <w:ind w:firstLine="708"/>
        <w:jc w:val="both"/>
        <w:rPr>
          <w:rFonts w:cstheme="minorHAnsi"/>
          <w:sz w:val="26"/>
          <w:szCs w:val="26"/>
        </w:rPr>
      </w:pPr>
    </w:p>
    <w:p w:rsidR="00930BD0" w:rsidRDefault="00930BD0" w:rsidP="007B0832">
      <w:pPr>
        <w:spacing w:after="0" w:line="240" w:lineRule="auto"/>
        <w:ind w:firstLine="708"/>
        <w:jc w:val="both"/>
        <w:rPr>
          <w:rFonts w:cstheme="minorHAnsi"/>
          <w:sz w:val="26"/>
          <w:szCs w:val="26"/>
        </w:rPr>
      </w:pPr>
    </w:p>
    <w:p w:rsidR="006E3519" w:rsidRDefault="006E3519" w:rsidP="006E3519">
      <w:pPr>
        <w:spacing w:after="0" w:line="240" w:lineRule="auto"/>
        <w:ind w:firstLine="708"/>
        <w:jc w:val="both"/>
        <w:rPr>
          <w:color w:val="0563C1" w:themeColor="hyperlink"/>
          <w:u w:val="single"/>
        </w:rPr>
      </w:pPr>
    </w:p>
    <w:p w:rsidR="006E3519" w:rsidRPr="00631538" w:rsidRDefault="006E3519" w:rsidP="006E3519">
      <w:pPr>
        <w:spacing w:after="0" w:line="240" w:lineRule="auto"/>
        <w:ind w:firstLine="708"/>
        <w:jc w:val="both"/>
        <w:rPr>
          <w:color w:val="0563C1" w:themeColor="hyperlink"/>
          <w:u w:val="single"/>
        </w:rPr>
      </w:pPr>
    </w:p>
    <w:p w:rsidR="0026454A" w:rsidRDefault="00C10D65" w:rsidP="0096441C">
      <w:pPr>
        <w:spacing w:line="240" w:lineRule="auto"/>
        <w:jc w:val="both"/>
        <w:rPr>
          <w:b/>
          <w:bCs/>
        </w:rPr>
      </w:pPr>
      <w:r w:rsidRPr="005B606D">
        <w:rPr>
          <w:b/>
          <w:bCs/>
        </w:rPr>
        <w:t>Bližší informace</w:t>
      </w:r>
      <w:r w:rsidR="0026454A">
        <w:rPr>
          <w:b/>
          <w:bCs/>
        </w:rPr>
        <w:t>:</w:t>
      </w:r>
    </w:p>
    <w:p w:rsidR="00D96789" w:rsidRDefault="00D96789" w:rsidP="0096441C">
      <w:pPr>
        <w:spacing w:line="240" w:lineRule="auto"/>
        <w:jc w:val="both"/>
        <w:rPr>
          <w:rStyle w:val="Siln"/>
        </w:rPr>
      </w:pPr>
      <w:r>
        <w:rPr>
          <w:rStyle w:val="Siln"/>
        </w:rPr>
        <w:t>Bc. et Bc. Zdeněk Kuchař, archeolog</w:t>
      </w:r>
    </w:p>
    <w:p w:rsidR="0026454A" w:rsidRDefault="00C10D65" w:rsidP="0096441C">
      <w:pPr>
        <w:spacing w:line="240" w:lineRule="auto"/>
        <w:jc w:val="both"/>
      </w:pPr>
      <w:r w:rsidRPr="005B606D">
        <w:rPr>
          <w:rFonts w:cstheme="minorHAnsi"/>
          <w:b/>
        </w:rPr>
        <w:t>mobil</w:t>
      </w:r>
      <w:r w:rsidRPr="005B606D">
        <w:rPr>
          <w:rFonts w:cstheme="minorHAnsi"/>
        </w:rPr>
        <w:t xml:space="preserve">: </w:t>
      </w:r>
      <w:r w:rsidR="00D96789">
        <w:t>+420 732 745 848</w:t>
      </w:r>
    </w:p>
    <w:p w:rsidR="00C10D65" w:rsidRDefault="00C10D65" w:rsidP="0096441C">
      <w:pPr>
        <w:spacing w:line="240" w:lineRule="auto"/>
        <w:jc w:val="both"/>
        <w:rPr>
          <w:rStyle w:val="Hypertextovodkaz"/>
          <w:rFonts w:cstheme="minorHAnsi"/>
        </w:rPr>
      </w:pPr>
      <w:r w:rsidRPr="005B606D">
        <w:rPr>
          <w:b/>
          <w:bCs/>
        </w:rPr>
        <w:t xml:space="preserve">e-mail: </w:t>
      </w:r>
      <w:hyperlink r:id="rId8" w:history="1">
        <w:r w:rsidR="00D96789">
          <w:rPr>
            <w:rStyle w:val="Hypertextovodkaz"/>
          </w:rPr>
          <w:t>zdenek.kuchar@slovackemuzeum.cz</w:t>
        </w:r>
      </w:hyperlink>
    </w:p>
    <w:p w:rsidR="00766A7A" w:rsidRPr="00471DE6" w:rsidRDefault="00766A7A" w:rsidP="0096441C">
      <w:pPr>
        <w:spacing w:line="240" w:lineRule="auto"/>
        <w:jc w:val="both"/>
      </w:pPr>
      <w:r w:rsidRPr="005B606D">
        <w:rPr>
          <w:rFonts w:cstheme="minorHAnsi"/>
        </w:rPr>
        <w:t>www.slovackemuzeum.cz</w:t>
      </w:r>
      <w:r w:rsidRPr="005B606D">
        <w:t xml:space="preserve">, </w:t>
      </w:r>
      <w:r w:rsidRPr="005B606D">
        <w:rPr>
          <w:rFonts w:cstheme="minorHAnsi"/>
        </w:rPr>
        <w:t>www.facebook.com/slovackemuzeum</w:t>
      </w:r>
    </w:p>
    <w:sectPr w:rsidR="00766A7A" w:rsidRPr="00471DE6" w:rsidSect="003A0BE2">
      <w:headerReference w:type="even" r:id="rId9"/>
      <w:headerReference w:type="default" r:id="rId10"/>
      <w:footerReference w:type="even" r:id="rId11"/>
      <w:footerReference w:type="default" r:id="rId12"/>
      <w:headerReference w:type="first" r:id="rId13"/>
      <w:footerReference w:type="first" r:id="rId14"/>
      <w:pgSz w:w="11906" w:h="16838"/>
      <w:pgMar w:top="2410" w:right="1700" w:bottom="1417" w:left="1134"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21C" w:rsidRDefault="0016621C" w:rsidP="00455F50">
      <w:pPr>
        <w:spacing w:after="0" w:line="240" w:lineRule="auto"/>
      </w:pPr>
      <w:r>
        <w:separator/>
      </w:r>
    </w:p>
  </w:endnote>
  <w:endnote w:type="continuationSeparator" w:id="0">
    <w:p w:rsidR="0016621C" w:rsidRDefault="0016621C" w:rsidP="0045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w:altName w:val="Courier New"/>
    <w:charset w:val="EE"/>
    <w:family w:val="auto"/>
    <w:pitch w:val="variable"/>
    <w:sig w:usb0="A00002FF" w:usb1="4000207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28E" w:rsidRDefault="008762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3694" w:type="dxa"/>
      <w:tblInd w:w="-113" w:type="dxa"/>
      <w:tblLook w:val="04A0" w:firstRow="1" w:lastRow="0" w:firstColumn="1" w:lastColumn="0" w:noHBand="0" w:noVBand="1"/>
    </w:tblPr>
    <w:tblGrid>
      <w:gridCol w:w="2240"/>
      <w:gridCol w:w="2183"/>
      <w:gridCol w:w="2211"/>
      <w:gridCol w:w="7060"/>
    </w:tblGrid>
    <w:tr w:rsidR="0087628E" w:rsidRPr="00C329E8" w:rsidTr="008E7AEE">
      <w:trPr>
        <w:trHeight w:val="980"/>
      </w:trPr>
      <w:tc>
        <w:tcPr>
          <w:tcW w:w="2240" w:type="dxa"/>
          <w:tcBorders>
            <w:top w:val="nil"/>
            <w:left w:val="nil"/>
            <w:bottom w:val="nil"/>
            <w:right w:val="nil"/>
          </w:tcBorders>
          <w:vAlign w:val="center"/>
        </w:tcPr>
        <w:p w:rsidR="0087628E" w:rsidRPr="00A26094" w:rsidRDefault="0087628E" w:rsidP="0087628E">
          <w:pPr>
            <w:pStyle w:val="Zpat"/>
            <w:spacing w:line="276" w:lineRule="auto"/>
            <w:rPr>
              <w:rFonts w:ascii="Verdana" w:hAnsi="Verdana"/>
              <w:b/>
              <w:color w:val="002060"/>
              <w:sz w:val="12"/>
              <w:szCs w:val="12"/>
            </w:rPr>
          </w:pPr>
          <w:r w:rsidRPr="00A26094">
            <w:rPr>
              <w:rFonts w:ascii="Verdana" w:hAnsi="Verdana"/>
              <w:b/>
              <w:color w:val="002060"/>
              <w:sz w:val="12"/>
              <w:szCs w:val="12"/>
            </w:rPr>
            <w:t>Slovácké muzeum</w:t>
          </w:r>
        </w:p>
        <w:p w:rsidR="0087628E" w:rsidRPr="00A26094" w:rsidRDefault="0087628E" w:rsidP="0087628E">
          <w:pPr>
            <w:pStyle w:val="Zpat"/>
            <w:spacing w:line="276" w:lineRule="auto"/>
            <w:rPr>
              <w:rFonts w:ascii="Verdana" w:hAnsi="Verdana"/>
              <w:b/>
              <w:color w:val="002060"/>
              <w:sz w:val="12"/>
              <w:szCs w:val="12"/>
            </w:rPr>
          </w:pPr>
          <w:r w:rsidRPr="00A26094">
            <w:rPr>
              <w:rFonts w:ascii="Verdana" w:hAnsi="Verdana"/>
              <w:b/>
              <w:color w:val="002060"/>
              <w:sz w:val="12"/>
              <w:szCs w:val="12"/>
            </w:rPr>
            <w:t>v Uherském Hradišti,</w:t>
          </w:r>
        </w:p>
        <w:p w:rsidR="0087628E" w:rsidRPr="00A26094" w:rsidRDefault="0087628E" w:rsidP="0087628E">
          <w:pPr>
            <w:pStyle w:val="Zpat"/>
            <w:spacing w:line="276" w:lineRule="auto"/>
            <w:rPr>
              <w:rFonts w:ascii="Verdana" w:hAnsi="Verdana"/>
              <w:color w:val="002060"/>
              <w:sz w:val="12"/>
              <w:szCs w:val="12"/>
            </w:rPr>
          </w:pPr>
          <w:r w:rsidRPr="00A26094">
            <w:rPr>
              <w:rFonts w:ascii="Verdana" w:hAnsi="Verdana"/>
              <w:color w:val="002060"/>
              <w:sz w:val="12"/>
              <w:szCs w:val="12"/>
            </w:rPr>
            <w:t>příspěvková organizace</w:t>
          </w:r>
        </w:p>
        <w:p w:rsidR="0087628E" w:rsidRPr="00A26094" w:rsidRDefault="0087628E" w:rsidP="0087628E">
          <w:pPr>
            <w:pStyle w:val="Zpat"/>
            <w:spacing w:line="276" w:lineRule="auto"/>
            <w:rPr>
              <w:rFonts w:ascii="Verdana" w:hAnsi="Verdana"/>
              <w:color w:val="002060"/>
              <w:sz w:val="12"/>
              <w:szCs w:val="12"/>
            </w:rPr>
          </w:pPr>
          <w:r w:rsidRPr="00A26094">
            <w:rPr>
              <w:rFonts w:ascii="Verdana" w:hAnsi="Verdana"/>
              <w:color w:val="002060"/>
              <w:sz w:val="12"/>
              <w:szCs w:val="12"/>
            </w:rPr>
            <w:t>Smetanovy sady 179,</w:t>
          </w:r>
        </w:p>
        <w:p w:rsidR="0087628E" w:rsidRPr="00C06A58" w:rsidRDefault="0087628E" w:rsidP="0087628E">
          <w:pPr>
            <w:pStyle w:val="Zpat"/>
            <w:spacing w:line="276" w:lineRule="auto"/>
            <w:rPr>
              <w:rFonts w:ascii="Montserrat" w:hAnsi="Montserrat"/>
              <w:color w:val="1A2A6C"/>
              <w:sz w:val="14"/>
              <w:szCs w:val="14"/>
            </w:rPr>
          </w:pPr>
          <w:r w:rsidRPr="00A26094">
            <w:rPr>
              <w:rFonts w:ascii="Verdana" w:hAnsi="Verdana"/>
              <w:color w:val="002060"/>
              <w:sz w:val="12"/>
              <w:szCs w:val="12"/>
            </w:rPr>
            <w:t>686 01 Uherské Hradiště</w:t>
          </w:r>
        </w:p>
      </w:tc>
      <w:tc>
        <w:tcPr>
          <w:tcW w:w="2183" w:type="dxa"/>
          <w:tcBorders>
            <w:top w:val="nil"/>
            <w:left w:val="nil"/>
            <w:bottom w:val="nil"/>
            <w:right w:val="nil"/>
          </w:tcBorders>
          <w:vAlign w:val="center"/>
        </w:tcPr>
        <w:p w:rsidR="0087628E" w:rsidRDefault="0087628E" w:rsidP="0087628E">
          <w:pPr>
            <w:pStyle w:val="Zpat"/>
            <w:tabs>
              <w:tab w:val="clear" w:pos="4536"/>
              <w:tab w:val="clear" w:pos="9072"/>
              <w:tab w:val="right" w:pos="2899"/>
            </w:tabs>
            <w:spacing w:line="276" w:lineRule="auto"/>
            <w:rPr>
              <w:rFonts w:ascii="Verdana" w:hAnsi="Verdana"/>
              <w:color w:val="002060"/>
              <w:sz w:val="12"/>
              <w:szCs w:val="12"/>
            </w:rPr>
          </w:pPr>
        </w:p>
        <w:p w:rsidR="0087628E" w:rsidRDefault="0087628E" w:rsidP="0087628E">
          <w:pPr>
            <w:pStyle w:val="Zpat"/>
            <w:tabs>
              <w:tab w:val="clear" w:pos="4536"/>
              <w:tab w:val="clear" w:pos="9072"/>
              <w:tab w:val="right" w:pos="2899"/>
            </w:tabs>
            <w:spacing w:line="276" w:lineRule="auto"/>
            <w:rPr>
              <w:rFonts w:ascii="Verdana" w:hAnsi="Verdana"/>
              <w:color w:val="002060"/>
              <w:sz w:val="12"/>
              <w:szCs w:val="12"/>
            </w:rPr>
          </w:pPr>
        </w:p>
        <w:p w:rsidR="0087628E" w:rsidRPr="00A26094" w:rsidRDefault="0087628E" w:rsidP="0087628E">
          <w:pPr>
            <w:pStyle w:val="Zpat"/>
            <w:tabs>
              <w:tab w:val="clear" w:pos="4536"/>
              <w:tab w:val="clear" w:pos="9072"/>
              <w:tab w:val="right" w:pos="2899"/>
            </w:tabs>
            <w:spacing w:line="276" w:lineRule="auto"/>
            <w:rPr>
              <w:rFonts w:ascii="Verdana" w:hAnsi="Verdana"/>
              <w:color w:val="002060"/>
              <w:sz w:val="12"/>
              <w:szCs w:val="12"/>
            </w:rPr>
          </w:pPr>
          <w:r w:rsidRPr="00A26094">
            <w:rPr>
              <w:rFonts w:ascii="Verdana" w:hAnsi="Verdana"/>
              <w:color w:val="002060"/>
              <w:sz w:val="12"/>
              <w:szCs w:val="12"/>
            </w:rPr>
            <w:t>IČO: 00092126</w:t>
          </w:r>
          <w:r w:rsidRPr="00A26094">
            <w:rPr>
              <w:rFonts w:ascii="Verdana" w:hAnsi="Verdana"/>
              <w:color w:val="002060"/>
              <w:sz w:val="12"/>
              <w:szCs w:val="12"/>
            </w:rPr>
            <w:tab/>
          </w:r>
        </w:p>
        <w:p w:rsidR="0087628E" w:rsidRPr="00A26094" w:rsidRDefault="0087628E" w:rsidP="0087628E">
          <w:pPr>
            <w:pStyle w:val="Zpat"/>
            <w:spacing w:line="276" w:lineRule="auto"/>
            <w:rPr>
              <w:rFonts w:ascii="Verdana" w:hAnsi="Verdana"/>
              <w:color w:val="002060"/>
              <w:sz w:val="12"/>
              <w:szCs w:val="12"/>
            </w:rPr>
          </w:pPr>
          <w:r w:rsidRPr="00A26094">
            <w:rPr>
              <w:rFonts w:ascii="Verdana" w:hAnsi="Verdana"/>
              <w:color w:val="002060"/>
              <w:sz w:val="12"/>
              <w:szCs w:val="12"/>
            </w:rPr>
            <w:t>DIČ: CZ00092126</w:t>
          </w:r>
        </w:p>
        <w:p w:rsidR="0087628E" w:rsidRPr="008746BB" w:rsidRDefault="0087628E" w:rsidP="0087628E">
          <w:pPr>
            <w:pStyle w:val="Zpat"/>
            <w:spacing w:line="276" w:lineRule="auto"/>
            <w:rPr>
              <w:rFonts w:ascii="Montserrat" w:hAnsi="Montserrat"/>
              <w:color w:val="1A2A6C"/>
              <w:sz w:val="13"/>
              <w:szCs w:val="13"/>
            </w:rPr>
          </w:pPr>
          <w:r w:rsidRPr="00A26094">
            <w:rPr>
              <w:rFonts w:ascii="Verdana" w:hAnsi="Verdana"/>
              <w:color w:val="002060"/>
              <w:sz w:val="12"/>
              <w:szCs w:val="12"/>
            </w:rPr>
            <w:t>bankovní spojení: KB 2030721/0100</w:t>
          </w:r>
        </w:p>
      </w:tc>
      <w:tc>
        <w:tcPr>
          <w:tcW w:w="2211" w:type="dxa"/>
          <w:tcBorders>
            <w:top w:val="nil"/>
            <w:left w:val="nil"/>
            <w:bottom w:val="nil"/>
            <w:right w:val="nil"/>
          </w:tcBorders>
          <w:vAlign w:val="center"/>
        </w:tcPr>
        <w:p w:rsidR="0087628E" w:rsidRDefault="0087628E" w:rsidP="0087628E">
          <w:pPr>
            <w:pStyle w:val="Zpat"/>
            <w:spacing w:line="276" w:lineRule="auto"/>
            <w:rPr>
              <w:rFonts w:ascii="Verdana" w:hAnsi="Verdana"/>
              <w:color w:val="002060"/>
              <w:sz w:val="12"/>
              <w:szCs w:val="12"/>
            </w:rPr>
          </w:pPr>
        </w:p>
        <w:p w:rsidR="0087628E" w:rsidRPr="00A26094" w:rsidRDefault="0087628E" w:rsidP="0087628E">
          <w:pPr>
            <w:pStyle w:val="Zpat"/>
            <w:spacing w:line="276" w:lineRule="auto"/>
            <w:rPr>
              <w:rFonts w:ascii="Verdana" w:hAnsi="Verdana"/>
              <w:color w:val="002060"/>
              <w:sz w:val="12"/>
              <w:szCs w:val="12"/>
            </w:rPr>
          </w:pPr>
        </w:p>
        <w:p w:rsidR="0087628E" w:rsidRDefault="0087628E" w:rsidP="0087628E">
          <w:pPr>
            <w:pStyle w:val="Zpat"/>
            <w:rPr>
              <w:rFonts w:ascii="Verdana" w:hAnsi="Verdana"/>
              <w:color w:val="002060"/>
              <w:sz w:val="12"/>
              <w:szCs w:val="12"/>
            </w:rPr>
          </w:pPr>
          <w:r w:rsidRPr="00A43CA2">
            <w:rPr>
              <w:rFonts w:ascii="Verdana" w:hAnsi="Verdana"/>
              <w:color w:val="002060"/>
              <w:sz w:val="12"/>
              <w:szCs w:val="12"/>
            </w:rPr>
            <w:t xml:space="preserve">tel: </w:t>
          </w:r>
          <w:r>
            <w:rPr>
              <w:rFonts w:ascii="Verdana" w:hAnsi="Verdana"/>
              <w:color w:val="002060"/>
              <w:sz w:val="12"/>
              <w:szCs w:val="12"/>
            </w:rPr>
            <w:t xml:space="preserve">+420 </w:t>
          </w:r>
          <w:r w:rsidRPr="00A43CA2">
            <w:rPr>
              <w:rFonts w:ascii="Verdana" w:hAnsi="Verdana"/>
              <w:color w:val="002060"/>
              <w:sz w:val="12"/>
              <w:szCs w:val="12"/>
            </w:rPr>
            <w:t>572 551</w:t>
          </w:r>
          <w:r>
            <w:rPr>
              <w:rFonts w:ascii="Verdana" w:hAnsi="Verdana"/>
              <w:color w:val="002060"/>
              <w:sz w:val="12"/>
              <w:szCs w:val="12"/>
            </w:rPr>
            <w:t> </w:t>
          </w:r>
          <w:r w:rsidRPr="00A43CA2">
            <w:rPr>
              <w:rFonts w:ascii="Verdana" w:hAnsi="Verdana"/>
              <w:color w:val="002060"/>
              <w:sz w:val="12"/>
              <w:szCs w:val="12"/>
            </w:rPr>
            <w:t xml:space="preserve">370 </w:t>
          </w:r>
          <w:r>
            <w:rPr>
              <w:rFonts w:ascii="Verdana" w:hAnsi="Verdana"/>
              <w:color w:val="002060"/>
              <w:sz w:val="12"/>
              <w:szCs w:val="12"/>
            </w:rPr>
            <w:t>/</w:t>
          </w:r>
        </w:p>
        <w:p w:rsidR="0087628E" w:rsidRPr="00A43CA2" w:rsidRDefault="0087628E" w:rsidP="0087628E">
          <w:pPr>
            <w:pStyle w:val="Zpat"/>
            <w:rPr>
              <w:rFonts w:ascii="Verdana" w:hAnsi="Verdana"/>
              <w:color w:val="002060"/>
              <w:sz w:val="12"/>
              <w:szCs w:val="12"/>
            </w:rPr>
          </w:pPr>
          <w:r>
            <w:rPr>
              <w:rFonts w:ascii="Verdana" w:hAnsi="Verdana"/>
              <w:color w:val="002060"/>
              <w:sz w:val="12"/>
              <w:szCs w:val="12"/>
            </w:rPr>
            <w:t xml:space="preserve">+ 420 </w:t>
          </w:r>
          <w:r w:rsidRPr="00A43CA2">
            <w:rPr>
              <w:rFonts w:ascii="Verdana" w:hAnsi="Verdana"/>
              <w:color w:val="002060"/>
              <w:sz w:val="12"/>
              <w:szCs w:val="12"/>
            </w:rPr>
            <w:t>572 556 556</w:t>
          </w:r>
        </w:p>
        <w:p w:rsidR="0087628E" w:rsidRPr="00482445" w:rsidRDefault="0016621C" w:rsidP="0087628E">
          <w:pPr>
            <w:pStyle w:val="Zpat"/>
            <w:spacing w:line="276" w:lineRule="auto"/>
            <w:rPr>
              <w:rFonts w:ascii="Verdana" w:hAnsi="Verdana"/>
              <w:color w:val="002060"/>
              <w:sz w:val="12"/>
              <w:szCs w:val="12"/>
            </w:rPr>
          </w:pPr>
          <w:hyperlink r:id="rId1" w:history="1">
            <w:r w:rsidR="0087628E" w:rsidRPr="00482445">
              <w:rPr>
                <w:rStyle w:val="Hypertextovodkaz"/>
                <w:rFonts w:ascii="Verdana" w:hAnsi="Verdana"/>
                <w:color w:val="002060"/>
                <w:sz w:val="12"/>
                <w:szCs w:val="12"/>
                <w:u w:val="none"/>
              </w:rPr>
              <w:t>info@slovackemuzeum.cz</w:t>
            </w:r>
          </w:hyperlink>
        </w:p>
        <w:p w:rsidR="0087628E" w:rsidRPr="007D3C0D" w:rsidRDefault="0087628E" w:rsidP="0087628E">
          <w:pPr>
            <w:pStyle w:val="Zpat"/>
            <w:spacing w:line="276" w:lineRule="auto"/>
            <w:rPr>
              <w:rFonts w:ascii="Verdana" w:hAnsi="Verdana"/>
              <w:b/>
              <w:color w:val="1A2A6C"/>
              <w:sz w:val="18"/>
              <w:szCs w:val="18"/>
              <w:u w:val="single"/>
            </w:rPr>
          </w:pPr>
          <w:r w:rsidRPr="00A43CA2">
            <w:rPr>
              <w:rFonts w:ascii="Verdana" w:hAnsi="Verdana"/>
              <w:color w:val="002060"/>
              <w:sz w:val="12"/>
              <w:szCs w:val="12"/>
            </w:rPr>
            <w:t>slovackemuzeum.cz</w:t>
          </w:r>
        </w:p>
      </w:tc>
      <w:tc>
        <w:tcPr>
          <w:tcW w:w="7060" w:type="dxa"/>
          <w:tcBorders>
            <w:top w:val="nil"/>
            <w:left w:val="nil"/>
            <w:bottom w:val="nil"/>
            <w:right w:val="nil"/>
          </w:tcBorders>
        </w:tcPr>
        <w:p w:rsidR="0087628E" w:rsidRPr="00A26094" w:rsidRDefault="0087628E" w:rsidP="0087628E">
          <w:pPr>
            <w:pStyle w:val="Zpat"/>
            <w:spacing w:line="276" w:lineRule="auto"/>
            <w:rPr>
              <w:rFonts w:ascii="Verdana" w:hAnsi="Verdana"/>
              <w:b/>
              <w:color w:val="002060"/>
              <w:sz w:val="12"/>
              <w:szCs w:val="12"/>
              <w:u w:val="single"/>
            </w:rPr>
          </w:pPr>
        </w:p>
        <w:p w:rsidR="0087628E" w:rsidRPr="00867677" w:rsidRDefault="0087628E" w:rsidP="0087628E">
          <w:pPr>
            <w:pStyle w:val="Zpat"/>
            <w:spacing w:line="276" w:lineRule="auto"/>
            <w:rPr>
              <w:rFonts w:ascii="Verdana" w:hAnsi="Verdana"/>
              <w:color w:val="002060"/>
              <w:sz w:val="12"/>
              <w:szCs w:val="12"/>
              <w:u w:val="single"/>
            </w:rPr>
          </w:pPr>
        </w:p>
        <w:p w:rsidR="0087628E" w:rsidRPr="00867677" w:rsidRDefault="0087628E" w:rsidP="0087628E">
          <w:pPr>
            <w:pStyle w:val="Zpat"/>
            <w:spacing w:line="276" w:lineRule="auto"/>
            <w:rPr>
              <w:rFonts w:ascii="Verdana" w:hAnsi="Verdana"/>
              <w:color w:val="002060"/>
              <w:sz w:val="12"/>
              <w:szCs w:val="12"/>
            </w:rPr>
          </w:pPr>
          <w:r>
            <w:rPr>
              <w:rFonts w:ascii="Verdana" w:hAnsi="Verdana"/>
              <w:color w:val="002060"/>
              <w:sz w:val="12"/>
              <w:szCs w:val="12"/>
            </w:rPr>
            <w:t>KONTAKT PRO MÉDIA</w:t>
          </w:r>
        </w:p>
        <w:p w:rsidR="0087628E" w:rsidRPr="00604A2E" w:rsidRDefault="0087628E" w:rsidP="0087628E">
          <w:pPr>
            <w:pStyle w:val="Zpat"/>
            <w:spacing w:line="276" w:lineRule="auto"/>
            <w:rPr>
              <w:rStyle w:val="Hypertextovodkaz"/>
              <w:rFonts w:ascii="Verdana" w:hAnsi="Verdana"/>
              <w:color w:val="002060"/>
              <w:sz w:val="12"/>
              <w:szCs w:val="12"/>
              <w:u w:val="none"/>
            </w:rPr>
          </w:pPr>
          <w:r w:rsidRPr="00604A2E">
            <w:rPr>
              <w:rStyle w:val="Hypertextovodkaz"/>
              <w:rFonts w:ascii="Verdana" w:hAnsi="Verdana"/>
              <w:color w:val="002060"/>
              <w:sz w:val="12"/>
              <w:szCs w:val="12"/>
              <w:u w:val="none"/>
            </w:rPr>
            <w:t>Ing. Petra Bubeníková</w:t>
          </w:r>
        </w:p>
        <w:p w:rsidR="0087628E" w:rsidRDefault="0016621C" w:rsidP="0087628E">
          <w:pPr>
            <w:pStyle w:val="Zpat"/>
            <w:spacing w:line="276" w:lineRule="auto"/>
            <w:rPr>
              <w:rStyle w:val="Hypertextovodkaz"/>
              <w:rFonts w:ascii="Verdana" w:hAnsi="Verdana"/>
              <w:color w:val="002060"/>
              <w:sz w:val="12"/>
              <w:szCs w:val="12"/>
              <w:u w:val="none"/>
            </w:rPr>
          </w:pPr>
          <w:hyperlink r:id="rId2" w:history="1">
            <w:r w:rsidR="0087628E" w:rsidRPr="00604A2E">
              <w:rPr>
                <w:rStyle w:val="Hypertextovodkaz"/>
                <w:rFonts w:ascii="Verdana" w:hAnsi="Verdana"/>
                <w:color w:val="002060"/>
                <w:sz w:val="12"/>
                <w:szCs w:val="12"/>
                <w:u w:val="none"/>
              </w:rPr>
              <w:t>petra.bubenikova@slovackemuzeum.cz</w:t>
            </w:r>
          </w:hyperlink>
        </w:p>
        <w:p w:rsidR="0087628E" w:rsidRPr="00604A2E" w:rsidRDefault="0087628E" w:rsidP="0087628E">
          <w:pPr>
            <w:pStyle w:val="Zpat"/>
            <w:spacing w:line="276" w:lineRule="auto"/>
            <w:rPr>
              <w:rStyle w:val="Hypertextovodkaz"/>
              <w:color w:val="002060"/>
              <w:sz w:val="12"/>
              <w:szCs w:val="12"/>
              <w:u w:val="none"/>
            </w:rPr>
          </w:pPr>
          <w:r w:rsidRPr="00604A2E">
            <w:rPr>
              <w:rStyle w:val="Hypertextovodkaz"/>
              <w:color w:val="002060"/>
              <w:sz w:val="12"/>
              <w:szCs w:val="12"/>
              <w:u w:val="none"/>
            </w:rPr>
            <w:t>+420</w:t>
          </w:r>
          <w:r>
            <w:rPr>
              <w:rStyle w:val="Hypertextovodkaz"/>
              <w:color w:val="002060"/>
              <w:sz w:val="12"/>
              <w:szCs w:val="12"/>
              <w:u w:val="none"/>
            </w:rPr>
            <w:t> </w:t>
          </w:r>
          <w:r w:rsidRPr="00604A2E">
            <w:rPr>
              <w:rStyle w:val="Hypertextovodkaz"/>
              <w:color w:val="002060"/>
              <w:sz w:val="12"/>
              <w:szCs w:val="12"/>
              <w:u w:val="none"/>
            </w:rPr>
            <w:t>774</w:t>
          </w:r>
          <w:r>
            <w:rPr>
              <w:rStyle w:val="Hypertextovodkaz"/>
              <w:color w:val="002060"/>
              <w:sz w:val="12"/>
              <w:szCs w:val="12"/>
              <w:u w:val="none"/>
            </w:rPr>
            <w:t> </w:t>
          </w:r>
          <w:r w:rsidRPr="00604A2E">
            <w:rPr>
              <w:rStyle w:val="Hypertextovodkaz"/>
              <w:color w:val="002060"/>
              <w:sz w:val="12"/>
              <w:szCs w:val="12"/>
              <w:u w:val="none"/>
            </w:rPr>
            <w:t>124</w:t>
          </w:r>
          <w:r>
            <w:rPr>
              <w:rStyle w:val="Hypertextovodkaz"/>
              <w:color w:val="002060"/>
              <w:sz w:val="12"/>
              <w:szCs w:val="12"/>
              <w:u w:val="none"/>
            </w:rPr>
            <w:t xml:space="preserve"> </w:t>
          </w:r>
          <w:r w:rsidRPr="00604A2E">
            <w:rPr>
              <w:rStyle w:val="Hypertextovodkaz"/>
              <w:color w:val="002060"/>
              <w:sz w:val="12"/>
              <w:szCs w:val="12"/>
              <w:u w:val="none"/>
            </w:rPr>
            <w:t>027</w:t>
          </w:r>
        </w:p>
        <w:p w:rsidR="0087628E" w:rsidRPr="00A26094" w:rsidRDefault="0087628E" w:rsidP="0087628E">
          <w:pPr>
            <w:pStyle w:val="Zpat"/>
            <w:spacing w:line="276" w:lineRule="auto"/>
            <w:rPr>
              <w:rFonts w:ascii="Verdana" w:hAnsi="Verdana"/>
              <w:b/>
              <w:color w:val="1A2A6C"/>
              <w:sz w:val="13"/>
              <w:szCs w:val="13"/>
              <w:u w:val="single"/>
            </w:rPr>
          </w:pPr>
        </w:p>
      </w:tc>
    </w:tr>
  </w:tbl>
  <w:p w:rsidR="0087628E" w:rsidRDefault="0087628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3694" w:type="dxa"/>
      <w:tblInd w:w="-113" w:type="dxa"/>
      <w:tblLook w:val="04A0" w:firstRow="1" w:lastRow="0" w:firstColumn="1" w:lastColumn="0" w:noHBand="0" w:noVBand="1"/>
    </w:tblPr>
    <w:tblGrid>
      <w:gridCol w:w="2240"/>
      <w:gridCol w:w="2183"/>
      <w:gridCol w:w="2211"/>
      <w:gridCol w:w="7060"/>
    </w:tblGrid>
    <w:tr w:rsidR="00471DE6" w:rsidRPr="00C329E8" w:rsidTr="0087628E">
      <w:trPr>
        <w:trHeight w:val="980"/>
      </w:trPr>
      <w:tc>
        <w:tcPr>
          <w:tcW w:w="2240" w:type="dxa"/>
          <w:tcBorders>
            <w:top w:val="nil"/>
            <w:left w:val="nil"/>
            <w:bottom w:val="nil"/>
            <w:right w:val="nil"/>
          </w:tcBorders>
          <w:vAlign w:val="center"/>
        </w:tcPr>
        <w:p w:rsidR="00471DE6" w:rsidRPr="00A26094" w:rsidRDefault="00471DE6" w:rsidP="00471DE6">
          <w:pPr>
            <w:pStyle w:val="Zpat"/>
            <w:spacing w:line="276" w:lineRule="auto"/>
            <w:rPr>
              <w:rFonts w:ascii="Verdana" w:hAnsi="Verdana"/>
              <w:b/>
              <w:color w:val="002060"/>
              <w:sz w:val="12"/>
              <w:szCs w:val="12"/>
            </w:rPr>
          </w:pPr>
          <w:r w:rsidRPr="00A26094">
            <w:rPr>
              <w:rFonts w:ascii="Verdana" w:hAnsi="Verdana"/>
              <w:b/>
              <w:color w:val="002060"/>
              <w:sz w:val="12"/>
              <w:szCs w:val="12"/>
            </w:rPr>
            <w:t>Slovácké muzeum</w:t>
          </w:r>
        </w:p>
        <w:p w:rsidR="00471DE6" w:rsidRPr="00A26094" w:rsidRDefault="00471DE6" w:rsidP="00471DE6">
          <w:pPr>
            <w:pStyle w:val="Zpat"/>
            <w:spacing w:line="276" w:lineRule="auto"/>
            <w:rPr>
              <w:rFonts w:ascii="Verdana" w:hAnsi="Verdana"/>
              <w:b/>
              <w:color w:val="002060"/>
              <w:sz w:val="12"/>
              <w:szCs w:val="12"/>
            </w:rPr>
          </w:pPr>
          <w:r w:rsidRPr="00A26094">
            <w:rPr>
              <w:rFonts w:ascii="Verdana" w:hAnsi="Verdana"/>
              <w:b/>
              <w:color w:val="002060"/>
              <w:sz w:val="12"/>
              <w:szCs w:val="12"/>
            </w:rPr>
            <w:t>v Uherském Hradišti,</w:t>
          </w:r>
        </w:p>
        <w:p w:rsidR="00471DE6" w:rsidRPr="00A26094" w:rsidRDefault="00471DE6" w:rsidP="00471DE6">
          <w:pPr>
            <w:pStyle w:val="Zpat"/>
            <w:spacing w:line="276" w:lineRule="auto"/>
            <w:rPr>
              <w:rFonts w:ascii="Verdana" w:hAnsi="Verdana"/>
              <w:color w:val="002060"/>
              <w:sz w:val="12"/>
              <w:szCs w:val="12"/>
            </w:rPr>
          </w:pPr>
          <w:r w:rsidRPr="00A26094">
            <w:rPr>
              <w:rFonts w:ascii="Verdana" w:hAnsi="Verdana"/>
              <w:color w:val="002060"/>
              <w:sz w:val="12"/>
              <w:szCs w:val="12"/>
            </w:rPr>
            <w:t>příspěvková organizace</w:t>
          </w:r>
        </w:p>
        <w:p w:rsidR="00471DE6" w:rsidRPr="00A26094" w:rsidRDefault="00471DE6" w:rsidP="00471DE6">
          <w:pPr>
            <w:pStyle w:val="Zpat"/>
            <w:spacing w:line="276" w:lineRule="auto"/>
            <w:rPr>
              <w:rFonts w:ascii="Verdana" w:hAnsi="Verdana"/>
              <w:color w:val="002060"/>
              <w:sz w:val="12"/>
              <w:szCs w:val="12"/>
            </w:rPr>
          </w:pPr>
          <w:r w:rsidRPr="00A26094">
            <w:rPr>
              <w:rFonts w:ascii="Verdana" w:hAnsi="Verdana"/>
              <w:color w:val="002060"/>
              <w:sz w:val="12"/>
              <w:szCs w:val="12"/>
            </w:rPr>
            <w:t>Smetanovy sady 179,</w:t>
          </w:r>
        </w:p>
        <w:p w:rsidR="00471DE6" w:rsidRPr="00C06A58" w:rsidRDefault="00471DE6" w:rsidP="00471DE6">
          <w:pPr>
            <w:pStyle w:val="Zpat"/>
            <w:spacing w:line="276" w:lineRule="auto"/>
            <w:rPr>
              <w:rFonts w:ascii="Montserrat" w:hAnsi="Montserrat"/>
              <w:color w:val="1A2A6C"/>
              <w:sz w:val="14"/>
              <w:szCs w:val="14"/>
            </w:rPr>
          </w:pPr>
          <w:r w:rsidRPr="00A26094">
            <w:rPr>
              <w:rFonts w:ascii="Verdana" w:hAnsi="Verdana"/>
              <w:color w:val="002060"/>
              <w:sz w:val="12"/>
              <w:szCs w:val="12"/>
            </w:rPr>
            <w:t>686 01 Uherské Hradiště</w:t>
          </w:r>
        </w:p>
      </w:tc>
      <w:tc>
        <w:tcPr>
          <w:tcW w:w="2183" w:type="dxa"/>
          <w:tcBorders>
            <w:top w:val="nil"/>
            <w:left w:val="nil"/>
            <w:bottom w:val="nil"/>
            <w:right w:val="nil"/>
          </w:tcBorders>
          <w:vAlign w:val="center"/>
        </w:tcPr>
        <w:p w:rsidR="00471DE6" w:rsidRDefault="00471DE6" w:rsidP="00471DE6">
          <w:pPr>
            <w:pStyle w:val="Zpat"/>
            <w:tabs>
              <w:tab w:val="clear" w:pos="4536"/>
              <w:tab w:val="clear" w:pos="9072"/>
              <w:tab w:val="right" w:pos="2899"/>
            </w:tabs>
            <w:spacing w:line="276" w:lineRule="auto"/>
            <w:rPr>
              <w:rFonts w:ascii="Verdana" w:hAnsi="Verdana"/>
              <w:color w:val="002060"/>
              <w:sz w:val="12"/>
              <w:szCs w:val="12"/>
            </w:rPr>
          </w:pPr>
        </w:p>
        <w:p w:rsidR="00471DE6" w:rsidRDefault="00471DE6" w:rsidP="00471DE6">
          <w:pPr>
            <w:pStyle w:val="Zpat"/>
            <w:tabs>
              <w:tab w:val="clear" w:pos="4536"/>
              <w:tab w:val="clear" w:pos="9072"/>
              <w:tab w:val="right" w:pos="2899"/>
            </w:tabs>
            <w:spacing w:line="276" w:lineRule="auto"/>
            <w:rPr>
              <w:rFonts w:ascii="Verdana" w:hAnsi="Verdana"/>
              <w:color w:val="002060"/>
              <w:sz w:val="12"/>
              <w:szCs w:val="12"/>
            </w:rPr>
          </w:pPr>
        </w:p>
        <w:p w:rsidR="00471DE6" w:rsidRPr="00A26094" w:rsidRDefault="00471DE6" w:rsidP="00471DE6">
          <w:pPr>
            <w:pStyle w:val="Zpat"/>
            <w:tabs>
              <w:tab w:val="clear" w:pos="4536"/>
              <w:tab w:val="clear" w:pos="9072"/>
              <w:tab w:val="right" w:pos="2899"/>
            </w:tabs>
            <w:spacing w:line="276" w:lineRule="auto"/>
            <w:rPr>
              <w:rFonts w:ascii="Verdana" w:hAnsi="Verdana"/>
              <w:color w:val="002060"/>
              <w:sz w:val="12"/>
              <w:szCs w:val="12"/>
            </w:rPr>
          </w:pPr>
          <w:r w:rsidRPr="00A26094">
            <w:rPr>
              <w:rFonts w:ascii="Verdana" w:hAnsi="Verdana"/>
              <w:color w:val="002060"/>
              <w:sz w:val="12"/>
              <w:szCs w:val="12"/>
            </w:rPr>
            <w:t>IČO: 00092126</w:t>
          </w:r>
          <w:r w:rsidRPr="00A26094">
            <w:rPr>
              <w:rFonts w:ascii="Verdana" w:hAnsi="Verdana"/>
              <w:color w:val="002060"/>
              <w:sz w:val="12"/>
              <w:szCs w:val="12"/>
            </w:rPr>
            <w:tab/>
          </w:r>
        </w:p>
        <w:p w:rsidR="00471DE6" w:rsidRPr="00A26094" w:rsidRDefault="00471DE6" w:rsidP="00471DE6">
          <w:pPr>
            <w:pStyle w:val="Zpat"/>
            <w:spacing w:line="276" w:lineRule="auto"/>
            <w:rPr>
              <w:rFonts w:ascii="Verdana" w:hAnsi="Verdana"/>
              <w:color w:val="002060"/>
              <w:sz w:val="12"/>
              <w:szCs w:val="12"/>
            </w:rPr>
          </w:pPr>
          <w:r w:rsidRPr="00A26094">
            <w:rPr>
              <w:rFonts w:ascii="Verdana" w:hAnsi="Verdana"/>
              <w:color w:val="002060"/>
              <w:sz w:val="12"/>
              <w:szCs w:val="12"/>
            </w:rPr>
            <w:t>DIČ: CZ00092126</w:t>
          </w:r>
        </w:p>
        <w:p w:rsidR="00471DE6" w:rsidRPr="008746BB" w:rsidRDefault="00471DE6" w:rsidP="00471DE6">
          <w:pPr>
            <w:pStyle w:val="Zpat"/>
            <w:spacing w:line="276" w:lineRule="auto"/>
            <w:rPr>
              <w:rFonts w:ascii="Montserrat" w:hAnsi="Montserrat"/>
              <w:color w:val="1A2A6C"/>
              <w:sz w:val="13"/>
              <w:szCs w:val="13"/>
            </w:rPr>
          </w:pPr>
          <w:r w:rsidRPr="00A26094">
            <w:rPr>
              <w:rFonts w:ascii="Verdana" w:hAnsi="Verdana"/>
              <w:color w:val="002060"/>
              <w:sz w:val="12"/>
              <w:szCs w:val="12"/>
            </w:rPr>
            <w:t>bankovní spojení: KB 2030721/0100</w:t>
          </w:r>
        </w:p>
      </w:tc>
      <w:tc>
        <w:tcPr>
          <w:tcW w:w="2211" w:type="dxa"/>
          <w:tcBorders>
            <w:top w:val="nil"/>
            <w:left w:val="nil"/>
            <w:bottom w:val="nil"/>
            <w:right w:val="nil"/>
          </w:tcBorders>
          <w:vAlign w:val="center"/>
        </w:tcPr>
        <w:p w:rsidR="00471DE6" w:rsidRDefault="00471DE6" w:rsidP="00471DE6">
          <w:pPr>
            <w:pStyle w:val="Zpat"/>
            <w:spacing w:line="276" w:lineRule="auto"/>
            <w:rPr>
              <w:rFonts w:ascii="Verdana" w:hAnsi="Verdana"/>
              <w:color w:val="002060"/>
              <w:sz w:val="12"/>
              <w:szCs w:val="12"/>
            </w:rPr>
          </w:pPr>
        </w:p>
        <w:p w:rsidR="00471DE6" w:rsidRPr="00A26094" w:rsidRDefault="00471DE6" w:rsidP="00471DE6">
          <w:pPr>
            <w:pStyle w:val="Zpat"/>
            <w:spacing w:line="276" w:lineRule="auto"/>
            <w:rPr>
              <w:rFonts w:ascii="Verdana" w:hAnsi="Verdana"/>
              <w:color w:val="002060"/>
              <w:sz w:val="12"/>
              <w:szCs w:val="12"/>
            </w:rPr>
          </w:pPr>
        </w:p>
        <w:p w:rsidR="003A0BE2" w:rsidRDefault="00471DE6" w:rsidP="00471DE6">
          <w:pPr>
            <w:pStyle w:val="Zpat"/>
            <w:rPr>
              <w:rFonts w:ascii="Verdana" w:hAnsi="Verdana"/>
              <w:color w:val="002060"/>
              <w:sz w:val="12"/>
              <w:szCs w:val="12"/>
            </w:rPr>
          </w:pPr>
          <w:r w:rsidRPr="00A43CA2">
            <w:rPr>
              <w:rFonts w:ascii="Verdana" w:hAnsi="Verdana"/>
              <w:color w:val="002060"/>
              <w:sz w:val="12"/>
              <w:szCs w:val="12"/>
            </w:rPr>
            <w:t xml:space="preserve">tel: </w:t>
          </w:r>
          <w:r>
            <w:rPr>
              <w:rFonts w:ascii="Verdana" w:hAnsi="Verdana"/>
              <w:color w:val="002060"/>
              <w:sz w:val="12"/>
              <w:szCs w:val="12"/>
            </w:rPr>
            <w:t xml:space="preserve">+420 </w:t>
          </w:r>
          <w:r w:rsidRPr="00A43CA2">
            <w:rPr>
              <w:rFonts w:ascii="Verdana" w:hAnsi="Verdana"/>
              <w:color w:val="002060"/>
              <w:sz w:val="12"/>
              <w:szCs w:val="12"/>
            </w:rPr>
            <w:t>572 551</w:t>
          </w:r>
          <w:r w:rsidR="003A0BE2">
            <w:rPr>
              <w:rFonts w:ascii="Verdana" w:hAnsi="Verdana"/>
              <w:color w:val="002060"/>
              <w:sz w:val="12"/>
              <w:szCs w:val="12"/>
            </w:rPr>
            <w:t> </w:t>
          </w:r>
          <w:r w:rsidRPr="00A43CA2">
            <w:rPr>
              <w:rFonts w:ascii="Verdana" w:hAnsi="Verdana"/>
              <w:color w:val="002060"/>
              <w:sz w:val="12"/>
              <w:szCs w:val="12"/>
            </w:rPr>
            <w:t xml:space="preserve">370 </w:t>
          </w:r>
          <w:r w:rsidR="003A0BE2">
            <w:rPr>
              <w:rFonts w:ascii="Verdana" w:hAnsi="Verdana"/>
              <w:color w:val="002060"/>
              <w:sz w:val="12"/>
              <w:szCs w:val="12"/>
            </w:rPr>
            <w:t>/</w:t>
          </w:r>
        </w:p>
        <w:p w:rsidR="00471DE6" w:rsidRPr="00A43CA2" w:rsidRDefault="00471DE6" w:rsidP="00471DE6">
          <w:pPr>
            <w:pStyle w:val="Zpat"/>
            <w:rPr>
              <w:rFonts w:ascii="Verdana" w:hAnsi="Verdana"/>
              <w:color w:val="002060"/>
              <w:sz w:val="12"/>
              <w:szCs w:val="12"/>
            </w:rPr>
          </w:pPr>
          <w:r>
            <w:rPr>
              <w:rFonts w:ascii="Verdana" w:hAnsi="Verdana"/>
              <w:color w:val="002060"/>
              <w:sz w:val="12"/>
              <w:szCs w:val="12"/>
            </w:rPr>
            <w:t xml:space="preserve">+ 420 </w:t>
          </w:r>
          <w:r w:rsidRPr="00A43CA2">
            <w:rPr>
              <w:rFonts w:ascii="Verdana" w:hAnsi="Verdana"/>
              <w:color w:val="002060"/>
              <w:sz w:val="12"/>
              <w:szCs w:val="12"/>
            </w:rPr>
            <w:t>572 556 556</w:t>
          </w:r>
        </w:p>
        <w:p w:rsidR="00471DE6" w:rsidRPr="00482445" w:rsidRDefault="0016621C" w:rsidP="00471DE6">
          <w:pPr>
            <w:pStyle w:val="Zpat"/>
            <w:spacing w:line="276" w:lineRule="auto"/>
            <w:rPr>
              <w:rFonts w:ascii="Verdana" w:hAnsi="Verdana"/>
              <w:color w:val="002060"/>
              <w:sz w:val="12"/>
              <w:szCs w:val="12"/>
            </w:rPr>
          </w:pPr>
          <w:hyperlink r:id="rId1" w:history="1">
            <w:r w:rsidR="00471DE6" w:rsidRPr="00482445">
              <w:rPr>
                <w:rStyle w:val="Hypertextovodkaz"/>
                <w:rFonts w:ascii="Verdana" w:hAnsi="Verdana"/>
                <w:color w:val="002060"/>
                <w:sz w:val="12"/>
                <w:szCs w:val="12"/>
                <w:u w:val="none"/>
              </w:rPr>
              <w:t>info@slovackemuzeum.cz</w:t>
            </w:r>
          </w:hyperlink>
        </w:p>
        <w:p w:rsidR="00471DE6" w:rsidRPr="007D3C0D" w:rsidRDefault="00471DE6" w:rsidP="00471DE6">
          <w:pPr>
            <w:pStyle w:val="Zpat"/>
            <w:spacing w:line="276" w:lineRule="auto"/>
            <w:rPr>
              <w:rFonts w:ascii="Verdana" w:hAnsi="Verdana"/>
              <w:b/>
              <w:color w:val="1A2A6C"/>
              <w:sz w:val="18"/>
              <w:szCs w:val="18"/>
              <w:u w:val="single"/>
            </w:rPr>
          </w:pPr>
          <w:r w:rsidRPr="00A43CA2">
            <w:rPr>
              <w:rFonts w:ascii="Verdana" w:hAnsi="Verdana"/>
              <w:color w:val="002060"/>
              <w:sz w:val="12"/>
              <w:szCs w:val="12"/>
            </w:rPr>
            <w:t>slovackemuzeum.cz</w:t>
          </w:r>
        </w:p>
      </w:tc>
      <w:tc>
        <w:tcPr>
          <w:tcW w:w="7060" w:type="dxa"/>
          <w:tcBorders>
            <w:top w:val="nil"/>
            <w:left w:val="nil"/>
            <w:bottom w:val="nil"/>
            <w:right w:val="nil"/>
          </w:tcBorders>
        </w:tcPr>
        <w:p w:rsidR="00471DE6" w:rsidRPr="00A26094" w:rsidRDefault="00471DE6" w:rsidP="00471DE6">
          <w:pPr>
            <w:pStyle w:val="Zpat"/>
            <w:spacing w:line="276" w:lineRule="auto"/>
            <w:rPr>
              <w:rFonts w:ascii="Verdana" w:hAnsi="Verdana"/>
              <w:b/>
              <w:color w:val="002060"/>
              <w:sz w:val="12"/>
              <w:szCs w:val="12"/>
              <w:u w:val="single"/>
            </w:rPr>
          </w:pPr>
        </w:p>
        <w:p w:rsidR="00471DE6" w:rsidRPr="00867677" w:rsidRDefault="00471DE6" w:rsidP="00471DE6">
          <w:pPr>
            <w:pStyle w:val="Zpat"/>
            <w:spacing w:line="276" w:lineRule="auto"/>
            <w:rPr>
              <w:rFonts w:ascii="Verdana" w:hAnsi="Verdana"/>
              <w:color w:val="002060"/>
              <w:sz w:val="12"/>
              <w:szCs w:val="12"/>
              <w:u w:val="single"/>
            </w:rPr>
          </w:pPr>
        </w:p>
        <w:p w:rsidR="00471DE6" w:rsidRPr="00867677" w:rsidRDefault="00471DE6" w:rsidP="00471DE6">
          <w:pPr>
            <w:pStyle w:val="Zpat"/>
            <w:spacing w:line="276" w:lineRule="auto"/>
            <w:rPr>
              <w:rFonts w:ascii="Verdana" w:hAnsi="Verdana"/>
              <w:color w:val="002060"/>
              <w:sz w:val="12"/>
              <w:szCs w:val="12"/>
            </w:rPr>
          </w:pPr>
          <w:r>
            <w:rPr>
              <w:rFonts w:ascii="Verdana" w:hAnsi="Verdana"/>
              <w:color w:val="002060"/>
              <w:sz w:val="12"/>
              <w:szCs w:val="12"/>
            </w:rPr>
            <w:t>KONTAKT PRO MÉDIA</w:t>
          </w:r>
        </w:p>
        <w:p w:rsidR="00471DE6" w:rsidRPr="00604A2E" w:rsidRDefault="00471DE6" w:rsidP="00471DE6">
          <w:pPr>
            <w:pStyle w:val="Zpat"/>
            <w:spacing w:line="276" w:lineRule="auto"/>
            <w:rPr>
              <w:rStyle w:val="Hypertextovodkaz"/>
              <w:rFonts w:ascii="Verdana" w:hAnsi="Verdana"/>
              <w:color w:val="002060"/>
              <w:sz w:val="12"/>
              <w:szCs w:val="12"/>
              <w:u w:val="none"/>
            </w:rPr>
          </w:pPr>
          <w:r w:rsidRPr="00604A2E">
            <w:rPr>
              <w:rStyle w:val="Hypertextovodkaz"/>
              <w:rFonts w:ascii="Verdana" w:hAnsi="Verdana"/>
              <w:color w:val="002060"/>
              <w:sz w:val="12"/>
              <w:szCs w:val="12"/>
              <w:u w:val="none"/>
            </w:rPr>
            <w:t>Ing. Petra Bubeníková</w:t>
          </w:r>
        </w:p>
        <w:p w:rsidR="00471DE6" w:rsidRDefault="0016621C" w:rsidP="00471DE6">
          <w:pPr>
            <w:pStyle w:val="Zpat"/>
            <w:spacing w:line="276" w:lineRule="auto"/>
            <w:rPr>
              <w:rStyle w:val="Hypertextovodkaz"/>
              <w:rFonts w:ascii="Verdana" w:hAnsi="Verdana"/>
              <w:color w:val="002060"/>
              <w:sz w:val="12"/>
              <w:szCs w:val="12"/>
              <w:u w:val="none"/>
            </w:rPr>
          </w:pPr>
          <w:hyperlink r:id="rId2" w:history="1">
            <w:r w:rsidR="00471DE6" w:rsidRPr="00604A2E">
              <w:rPr>
                <w:rStyle w:val="Hypertextovodkaz"/>
                <w:rFonts w:ascii="Verdana" w:hAnsi="Verdana"/>
                <w:color w:val="002060"/>
                <w:sz w:val="12"/>
                <w:szCs w:val="12"/>
                <w:u w:val="none"/>
              </w:rPr>
              <w:t>petra.bubenikova@slovackemuzeum.cz</w:t>
            </w:r>
          </w:hyperlink>
        </w:p>
        <w:p w:rsidR="00471DE6" w:rsidRPr="00604A2E" w:rsidRDefault="00471DE6" w:rsidP="00471DE6">
          <w:pPr>
            <w:pStyle w:val="Zpat"/>
            <w:spacing w:line="276" w:lineRule="auto"/>
            <w:rPr>
              <w:rStyle w:val="Hypertextovodkaz"/>
              <w:color w:val="002060"/>
              <w:sz w:val="12"/>
              <w:szCs w:val="12"/>
              <w:u w:val="none"/>
            </w:rPr>
          </w:pPr>
          <w:r w:rsidRPr="00604A2E">
            <w:rPr>
              <w:rStyle w:val="Hypertextovodkaz"/>
              <w:color w:val="002060"/>
              <w:sz w:val="12"/>
              <w:szCs w:val="12"/>
              <w:u w:val="none"/>
            </w:rPr>
            <w:t>+420</w:t>
          </w:r>
          <w:r>
            <w:rPr>
              <w:rStyle w:val="Hypertextovodkaz"/>
              <w:color w:val="002060"/>
              <w:sz w:val="12"/>
              <w:szCs w:val="12"/>
              <w:u w:val="none"/>
            </w:rPr>
            <w:t> </w:t>
          </w:r>
          <w:r w:rsidRPr="00604A2E">
            <w:rPr>
              <w:rStyle w:val="Hypertextovodkaz"/>
              <w:color w:val="002060"/>
              <w:sz w:val="12"/>
              <w:szCs w:val="12"/>
              <w:u w:val="none"/>
            </w:rPr>
            <w:t>774</w:t>
          </w:r>
          <w:r>
            <w:rPr>
              <w:rStyle w:val="Hypertextovodkaz"/>
              <w:color w:val="002060"/>
              <w:sz w:val="12"/>
              <w:szCs w:val="12"/>
              <w:u w:val="none"/>
            </w:rPr>
            <w:t> </w:t>
          </w:r>
          <w:r w:rsidRPr="00604A2E">
            <w:rPr>
              <w:rStyle w:val="Hypertextovodkaz"/>
              <w:color w:val="002060"/>
              <w:sz w:val="12"/>
              <w:szCs w:val="12"/>
              <w:u w:val="none"/>
            </w:rPr>
            <w:t>124</w:t>
          </w:r>
          <w:r>
            <w:rPr>
              <w:rStyle w:val="Hypertextovodkaz"/>
              <w:color w:val="002060"/>
              <w:sz w:val="12"/>
              <w:szCs w:val="12"/>
              <w:u w:val="none"/>
            </w:rPr>
            <w:t xml:space="preserve"> </w:t>
          </w:r>
          <w:r w:rsidRPr="00604A2E">
            <w:rPr>
              <w:rStyle w:val="Hypertextovodkaz"/>
              <w:color w:val="002060"/>
              <w:sz w:val="12"/>
              <w:szCs w:val="12"/>
              <w:u w:val="none"/>
            </w:rPr>
            <w:t>027</w:t>
          </w:r>
        </w:p>
        <w:p w:rsidR="00471DE6" w:rsidRPr="00A26094" w:rsidRDefault="00471DE6" w:rsidP="00471DE6">
          <w:pPr>
            <w:pStyle w:val="Zpat"/>
            <w:spacing w:line="276" w:lineRule="auto"/>
            <w:rPr>
              <w:rFonts w:ascii="Verdana" w:hAnsi="Verdana"/>
              <w:b/>
              <w:color w:val="1A2A6C"/>
              <w:sz w:val="13"/>
              <w:szCs w:val="13"/>
              <w:u w:val="single"/>
            </w:rPr>
          </w:pPr>
        </w:p>
      </w:tc>
    </w:tr>
  </w:tbl>
  <w:p w:rsidR="00471DE6" w:rsidRDefault="00471D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21C" w:rsidRDefault="0016621C" w:rsidP="00455F50">
      <w:pPr>
        <w:spacing w:after="0" w:line="240" w:lineRule="auto"/>
      </w:pPr>
      <w:r>
        <w:separator/>
      </w:r>
    </w:p>
  </w:footnote>
  <w:footnote w:type="continuationSeparator" w:id="0">
    <w:p w:rsidR="0016621C" w:rsidRDefault="0016621C" w:rsidP="00455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28E" w:rsidRDefault="008762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DCE" w:rsidRDefault="007A7DCE" w:rsidP="00455F50">
    <w:pPr>
      <w:pStyle w:val="Zhlav"/>
    </w:pPr>
  </w:p>
  <w:p w:rsidR="00455F50" w:rsidRDefault="00455F50" w:rsidP="00455F50">
    <w:pPr>
      <w:pStyle w:val="Zhlav"/>
    </w:pPr>
  </w:p>
  <w:p w:rsidR="0008167A" w:rsidRDefault="0008167A" w:rsidP="0008167A">
    <w:pPr>
      <w:widowControl w:val="0"/>
      <w:spacing w:after="0"/>
    </w:pPr>
  </w:p>
  <w:p w:rsidR="00455F50" w:rsidRDefault="00455F5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3C9" w:rsidRDefault="003A382B">
    <w:pPr>
      <w:pStyle w:val="Zhlav"/>
    </w:pPr>
    <w:r>
      <w:rPr>
        <w:noProof/>
        <w:lang w:eastAsia="cs-CZ"/>
      </w:rPr>
      <w:drawing>
        <wp:inline distT="0" distB="0" distL="0" distR="0" wp14:anchorId="207701DB" wp14:editId="108EDF57">
          <wp:extent cx="1753969" cy="9906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_logo_colo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8286" cy="9986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6B6E"/>
    <w:multiLevelType w:val="hybridMultilevel"/>
    <w:tmpl w:val="DB7E2D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A05830"/>
    <w:multiLevelType w:val="hybridMultilevel"/>
    <w:tmpl w:val="E5F21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50"/>
    <w:rsid w:val="000153F6"/>
    <w:rsid w:val="000154CD"/>
    <w:rsid w:val="00021B40"/>
    <w:rsid w:val="00032C09"/>
    <w:rsid w:val="000667DC"/>
    <w:rsid w:val="0008167A"/>
    <w:rsid w:val="000B3E96"/>
    <w:rsid w:val="000C222F"/>
    <w:rsid w:val="000F609E"/>
    <w:rsid w:val="00114325"/>
    <w:rsid w:val="0015367B"/>
    <w:rsid w:val="0016621C"/>
    <w:rsid w:val="001B240E"/>
    <w:rsid w:val="001C71BA"/>
    <w:rsid w:val="00205B9B"/>
    <w:rsid w:val="002213FB"/>
    <w:rsid w:val="00221B53"/>
    <w:rsid w:val="002329C2"/>
    <w:rsid w:val="00234ADB"/>
    <w:rsid w:val="00246BBF"/>
    <w:rsid w:val="0026454A"/>
    <w:rsid w:val="00274322"/>
    <w:rsid w:val="00284DB8"/>
    <w:rsid w:val="002C1E34"/>
    <w:rsid w:val="002C5313"/>
    <w:rsid w:val="002D080A"/>
    <w:rsid w:val="002E00B0"/>
    <w:rsid w:val="002E1CF4"/>
    <w:rsid w:val="00306DCA"/>
    <w:rsid w:val="00314CD2"/>
    <w:rsid w:val="003220A6"/>
    <w:rsid w:val="00322C80"/>
    <w:rsid w:val="00360A9F"/>
    <w:rsid w:val="003730CE"/>
    <w:rsid w:val="00381DBB"/>
    <w:rsid w:val="00390555"/>
    <w:rsid w:val="003A0474"/>
    <w:rsid w:val="003A0BE2"/>
    <w:rsid w:val="003A382B"/>
    <w:rsid w:val="003A56B4"/>
    <w:rsid w:val="003B21E8"/>
    <w:rsid w:val="003C0068"/>
    <w:rsid w:val="00413535"/>
    <w:rsid w:val="004340BE"/>
    <w:rsid w:val="004421BA"/>
    <w:rsid w:val="00443DF3"/>
    <w:rsid w:val="00455F50"/>
    <w:rsid w:val="00471DE6"/>
    <w:rsid w:val="00471E7B"/>
    <w:rsid w:val="00482445"/>
    <w:rsid w:val="00484864"/>
    <w:rsid w:val="0049631A"/>
    <w:rsid w:val="004A0A3E"/>
    <w:rsid w:val="004A3FE6"/>
    <w:rsid w:val="004D5082"/>
    <w:rsid w:val="004E5535"/>
    <w:rsid w:val="00502517"/>
    <w:rsid w:val="00516E97"/>
    <w:rsid w:val="005341D1"/>
    <w:rsid w:val="005A01CE"/>
    <w:rsid w:val="005E323D"/>
    <w:rsid w:val="005F09E6"/>
    <w:rsid w:val="00604A2E"/>
    <w:rsid w:val="006127F7"/>
    <w:rsid w:val="00631538"/>
    <w:rsid w:val="006327C2"/>
    <w:rsid w:val="00651AA9"/>
    <w:rsid w:val="006565F1"/>
    <w:rsid w:val="0069470A"/>
    <w:rsid w:val="006A37DD"/>
    <w:rsid w:val="006E25F3"/>
    <w:rsid w:val="006E3519"/>
    <w:rsid w:val="006E72E3"/>
    <w:rsid w:val="006F0275"/>
    <w:rsid w:val="006F19D5"/>
    <w:rsid w:val="007004D1"/>
    <w:rsid w:val="00707A04"/>
    <w:rsid w:val="00711075"/>
    <w:rsid w:val="007300CC"/>
    <w:rsid w:val="00737CF1"/>
    <w:rsid w:val="00741680"/>
    <w:rsid w:val="00766A7A"/>
    <w:rsid w:val="007825D2"/>
    <w:rsid w:val="00795BB2"/>
    <w:rsid w:val="00796C63"/>
    <w:rsid w:val="007A2490"/>
    <w:rsid w:val="007A7DCE"/>
    <w:rsid w:val="007B0832"/>
    <w:rsid w:val="007C21CD"/>
    <w:rsid w:val="007D1EDB"/>
    <w:rsid w:val="007D3C0D"/>
    <w:rsid w:val="007D4A18"/>
    <w:rsid w:val="007E222F"/>
    <w:rsid w:val="007E4D77"/>
    <w:rsid w:val="00817F11"/>
    <w:rsid w:val="00821286"/>
    <w:rsid w:val="00821718"/>
    <w:rsid w:val="008541C5"/>
    <w:rsid w:val="00867677"/>
    <w:rsid w:val="00870DD8"/>
    <w:rsid w:val="008746BB"/>
    <w:rsid w:val="0087628E"/>
    <w:rsid w:val="00893344"/>
    <w:rsid w:val="008C5315"/>
    <w:rsid w:val="008D3526"/>
    <w:rsid w:val="008E1523"/>
    <w:rsid w:val="008E1B00"/>
    <w:rsid w:val="008F1186"/>
    <w:rsid w:val="0090629C"/>
    <w:rsid w:val="00930BD0"/>
    <w:rsid w:val="009336DB"/>
    <w:rsid w:val="0095247A"/>
    <w:rsid w:val="00954651"/>
    <w:rsid w:val="0096441C"/>
    <w:rsid w:val="00994885"/>
    <w:rsid w:val="009A41D0"/>
    <w:rsid w:val="009E6BDE"/>
    <w:rsid w:val="00A10B7F"/>
    <w:rsid w:val="00A26094"/>
    <w:rsid w:val="00A307F7"/>
    <w:rsid w:val="00A43CA2"/>
    <w:rsid w:val="00A5162D"/>
    <w:rsid w:val="00A73259"/>
    <w:rsid w:val="00A877B9"/>
    <w:rsid w:val="00A96188"/>
    <w:rsid w:val="00AA0E58"/>
    <w:rsid w:val="00AA45CF"/>
    <w:rsid w:val="00AA7A11"/>
    <w:rsid w:val="00AB4BA1"/>
    <w:rsid w:val="00AE11D0"/>
    <w:rsid w:val="00B67A35"/>
    <w:rsid w:val="00B925BA"/>
    <w:rsid w:val="00BA23C9"/>
    <w:rsid w:val="00BB09AB"/>
    <w:rsid w:val="00BB7097"/>
    <w:rsid w:val="00BE52F7"/>
    <w:rsid w:val="00BE79ED"/>
    <w:rsid w:val="00C06A58"/>
    <w:rsid w:val="00C10D65"/>
    <w:rsid w:val="00C329E8"/>
    <w:rsid w:val="00C47652"/>
    <w:rsid w:val="00C536C3"/>
    <w:rsid w:val="00C73F84"/>
    <w:rsid w:val="00C810ED"/>
    <w:rsid w:val="00C90D78"/>
    <w:rsid w:val="00CA12F1"/>
    <w:rsid w:val="00CB7EF9"/>
    <w:rsid w:val="00CC0F49"/>
    <w:rsid w:val="00CD72E2"/>
    <w:rsid w:val="00CE5657"/>
    <w:rsid w:val="00CF2EB4"/>
    <w:rsid w:val="00D07D2A"/>
    <w:rsid w:val="00D304D8"/>
    <w:rsid w:val="00D510F3"/>
    <w:rsid w:val="00D724E9"/>
    <w:rsid w:val="00D76391"/>
    <w:rsid w:val="00D84D97"/>
    <w:rsid w:val="00D96789"/>
    <w:rsid w:val="00DA759D"/>
    <w:rsid w:val="00DD1101"/>
    <w:rsid w:val="00DD4F4A"/>
    <w:rsid w:val="00DE08C3"/>
    <w:rsid w:val="00E45804"/>
    <w:rsid w:val="00E50333"/>
    <w:rsid w:val="00E55DE1"/>
    <w:rsid w:val="00E614E6"/>
    <w:rsid w:val="00E90822"/>
    <w:rsid w:val="00E9668A"/>
    <w:rsid w:val="00EC43AD"/>
    <w:rsid w:val="00EE507B"/>
    <w:rsid w:val="00EE5226"/>
    <w:rsid w:val="00EF6C25"/>
    <w:rsid w:val="00F1522F"/>
    <w:rsid w:val="00F2653D"/>
    <w:rsid w:val="00F45114"/>
    <w:rsid w:val="00F623B6"/>
    <w:rsid w:val="00F96F90"/>
    <w:rsid w:val="00FA05B1"/>
    <w:rsid w:val="00FB722D"/>
    <w:rsid w:val="00FD6388"/>
    <w:rsid w:val="00FE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0CE9D"/>
  <w15:docId w15:val="{67B6E9F7-1B60-48CB-BE13-D72FA62F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4A2E"/>
  </w:style>
  <w:style w:type="paragraph" w:styleId="Nadpis1">
    <w:name w:val="heading 1"/>
    <w:basedOn w:val="Normln"/>
    <w:link w:val="Nadpis1Char"/>
    <w:uiPriority w:val="9"/>
    <w:qFormat/>
    <w:rsid w:val="006A37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55F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5F50"/>
  </w:style>
  <w:style w:type="paragraph" w:styleId="Zpat">
    <w:name w:val="footer"/>
    <w:basedOn w:val="Normln"/>
    <w:link w:val="ZpatChar"/>
    <w:uiPriority w:val="99"/>
    <w:unhideWhenUsed/>
    <w:rsid w:val="00455F50"/>
    <w:pPr>
      <w:tabs>
        <w:tab w:val="center" w:pos="4536"/>
        <w:tab w:val="right" w:pos="9072"/>
      </w:tabs>
      <w:spacing w:after="0" w:line="240" w:lineRule="auto"/>
    </w:pPr>
  </w:style>
  <w:style w:type="character" w:customStyle="1" w:styleId="ZpatChar">
    <w:name w:val="Zápatí Char"/>
    <w:basedOn w:val="Standardnpsmoodstavce"/>
    <w:link w:val="Zpat"/>
    <w:uiPriority w:val="99"/>
    <w:rsid w:val="00455F50"/>
  </w:style>
  <w:style w:type="paragraph" w:styleId="Textbubliny">
    <w:name w:val="Balloon Text"/>
    <w:basedOn w:val="Normln"/>
    <w:link w:val="TextbublinyChar"/>
    <w:uiPriority w:val="99"/>
    <w:semiHidden/>
    <w:unhideWhenUsed/>
    <w:rsid w:val="0008167A"/>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08167A"/>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08167A"/>
    <w:rPr>
      <w:color w:val="0563C1" w:themeColor="hyperlink"/>
      <w:u w:val="single"/>
    </w:rPr>
  </w:style>
  <w:style w:type="table" w:styleId="Mkatabulky">
    <w:name w:val="Table Grid"/>
    <w:basedOn w:val="Normlntabulka"/>
    <w:uiPriority w:val="39"/>
    <w:rsid w:val="00C0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746BB"/>
    <w:pPr>
      <w:ind w:left="720"/>
      <w:contextualSpacing/>
    </w:pPr>
  </w:style>
  <w:style w:type="paragraph" w:styleId="Normlnweb">
    <w:name w:val="Normal (Web)"/>
    <w:basedOn w:val="Normln"/>
    <w:uiPriority w:val="99"/>
    <w:semiHidden/>
    <w:unhideWhenUsed/>
    <w:rsid w:val="00796C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796C63"/>
    <w:pPr>
      <w:spacing w:after="0" w:line="240" w:lineRule="auto"/>
    </w:pPr>
    <w:rPr>
      <w:rFonts w:ascii="Calibri" w:eastAsia="Times New Roman" w:hAnsi="Calibri" w:cs="Times New Roman"/>
      <w:szCs w:val="21"/>
      <w:lang w:eastAsia="cs-CZ"/>
    </w:rPr>
  </w:style>
  <w:style w:type="character" w:customStyle="1" w:styleId="ProsttextChar">
    <w:name w:val="Prostý text Char"/>
    <w:basedOn w:val="Standardnpsmoodstavce"/>
    <w:link w:val="Prosttext"/>
    <w:uiPriority w:val="99"/>
    <w:rsid w:val="00796C63"/>
    <w:rPr>
      <w:rFonts w:ascii="Calibri" w:eastAsia="Times New Roman" w:hAnsi="Calibri" w:cs="Times New Roman"/>
      <w:szCs w:val="21"/>
      <w:lang w:eastAsia="cs-CZ"/>
    </w:rPr>
  </w:style>
  <w:style w:type="paragraph" w:styleId="Bezmezer">
    <w:name w:val="No Spacing"/>
    <w:uiPriority w:val="1"/>
    <w:qFormat/>
    <w:rsid w:val="00604A2E"/>
    <w:pPr>
      <w:spacing w:after="0" w:line="240" w:lineRule="auto"/>
    </w:pPr>
  </w:style>
  <w:style w:type="character" w:styleId="Nevyeenzmnka">
    <w:name w:val="Unresolved Mention"/>
    <w:basedOn w:val="Standardnpsmoodstavce"/>
    <w:uiPriority w:val="99"/>
    <w:semiHidden/>
    <w:unhideWhenUsed/>
    <w:rsid w:val="00604A2E"/>
    <w:rPr>
      <w:color w:val="605E5C"/>
      <w:shd w:val="clear" w:color="auto" w:fill="E1DFDD"/>
    </w:rPr>
  </w:style>
  <w:style w:type="character" w:customStyle="1" w:styleId="Nadpis1Char">
    <w:name w:val="Nadpis 1 Char"/>
    <w:basedOn w:val="Standardnpsmoodstavce"/>
    <w:link w:val="Nadpis1"/>
    <w:uiPriority w:val="9"/>
    <w:rsid w:val="006A37DD"/>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C10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96506">
      <w:bodyDiv w:val="1"/>
      <w:marLeft w:val="0"/>
      <w:marRight w:val="0"/>
      <w:marTop w:val="0"/>
      <w:marBottom w:val="0"/>
      <w:divBdr>
        <w:top w:val="none" w:sz="0" w:space="0" w:color="auto"/>
        <w:left w:val="none" w:sz="0" w:space="0" w:color="auto"/>
        <w:bottom w:val="none" w:sz="0" w:space="0" w:color="auto"/>
        <w:right w:val="none" w:sz="0" w:space="0" w:color="auto"/>
      </w:divBdr>
    </w:div>
    <w:div w:id="340742360">
      <w:bodyDiv w:val="1"/>
      <w:marLeft w:val="0"/>
      <w:marRight w:val="0"/>
      <w:marTop w:val="0"/>
      <w:marBottom w:val="0"/>
      <w:divBdr>
        <w:top w:val="none" w:sz="0" w:space="0" w:color="auto"/>
        <w:left w:val="none" w:sz="0" w:space="0" w:color="auto"/>
        <w:bottom w:val="none" w:sz="0" w:space="0" w:color="auto"/>
        <w:right w:val="none" w:sz="0" w:space="0" w:color="auto"/>
      </w:divBdr>
    </w:div>
    <w:div w:id="341932078">
      <w:bodyDiv w:val="1"/>
      <w:marLeft w:val="0"/>
      <w:marRight w:val="0"/>
      <w:marTop w:val="0"/>
      <w:marBottom w:val="0"/>
      <w:divBdr>
        <w:top w:val="none" w:sz="0" w:space="0" w:color="auto"/>
        <w:left w:val="none" w:sz="0" w:space="0" w:color="auto"/>
        <w:bottom w:val="none" w:sz="0" w:space="0" w:color="auto"/>
        <w:right w:val="none" w:sz="0" w:space="0" w:color="auto"/>
      </w:divBdr>
    </w:div>
    <w:div w:id="948271684">
      <w:bodyDiv w:val="1"/>
      <w:marLeft w:val="0"/>
      <w:marRight w:val="0"/>
      <w:marTop w:val="0"/>
      <w:marBottom w:val="0"/>
      <w:divBdr>
        <w:top w:val="none" w:sz="0" w:space="0" w:color="auto"/>
        <w:left w:val="none" w:sz="0" w:space="0" w:color="auto"/>
        <w:bottom w:val="none" w:sz="0" w:space="0" w:color="auto"/>
        <w:right w:val="none" w:sz="0" w:space="0" w:color="auto"/>
      </w:divBdr>
    </w:div>
    <w:div w:id="1095900522">
      <w:bodyDiv w:val="1"/>
      <w:marLeft w:val="0"/>
      <w:marRight w:val="0"/>
      <w:marTop w:val="0"/>
      <w:marBottom w:val="0"/>
      <w:divBdr>
        <w:top w:val="none" w:sz="0" w:space="0" w:color="auto"/>
        <w:left w:val="none" w:sz="0" w:space="0" w:color="auto"/>
        <w:bottom w:val="none" w:sz="0" w:space="0" w:color="auto"/>
        <w:right w:val="none" w:sz="0" w:space="0" w:color="auto"/>
      </w:divBdr>
    </w:div>
    <w:div w:id="1101293233">
      <w:bodyDiv w:val="1"/>
      <w:marLeft w:val="0"/>
      <w:marRight w:val="0"/>
      <w:marTop w:val="0"/>
      <w:marBottom w:val="0"/>
      <w:divBdr>
        <w:top w:val="none" w:sz="0" w:space="0" w:color="auto"/>
        <w:left w:val="none" w:sz="0" w:space="0" w:color="auto"/>
        <w:bottom w:val="none" w:sz="0" w:space="0" w:color="auto"/>
        <w:right w:val="none" w:sz="0" w:space="0" w:color="auto"/>
      </w:divBdr>
    </w:div>
    <w:div w:id="145019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ek.kuchar@slovackemuzeum.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etra.bubenikova@slovackemuzeum.cz" TargetMode="External"/><Relationship Id="rId1" Type="http://schemas.openxmlformats.org/officeDocument/2006/relationships/hyperlink" Target="mailto:info@slovackemuzeum.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etra.bubenikova@slovackemuzeum.cz" TargetMode="External"/><Relationship Id="rId1" Type="http://schemas.openxmlformats.org/officeDocument/2006/relationships/hyperlink" Target="mailto:info@slovackemuzeum.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F019-2962-4EF5-A3BD-D3CC653B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1178</Words>
  <Characters>6955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dc:creator>
  <cp:lastModifiedBy>Portl Pavel</cp:lastModifiedBy>
  <cp:revision>37</cp:revision>
  <cp:lastPrinted>2022-11-16T09:10:00Z</cp:lastPrinted>
  <dcterms:created xsi:type="dcterms:W3CDTF">2022-11-16T09:09:00Z</dcterms:created>
  <dcterms:modified xsi:type="dcterms:W3CDTF">2023-09-04T08:31:00Z</dcterms:modified>
</cp:coreProperties>
</file>