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01" w:rsidRPr="00D87F79" w:rsidRDefault="00A11401" w:rsidP="00A11401">
      <w:pPr>
        <w:tabs>
          <w:tab w:val="left" w:pos="1394"/>
        </w:tabs>
        <w:jc w:val="right"/>
      </w:pPr>
      <w:r w:rsidRPr="00D87F79">
        <w:t>Tisková zpráva,</w:t>
      </w:r>
      <w:r>
        <w:t xml:space="preserve"> </w:t>
      </w:r>
      <w:r w:rsidR="00EF5F17">
        <w:t>19</w:t>
      </w:r>
      <w:r w:rsidRPr="00D87F79">
        <w:t xml:space="preserve">. </w:t>
      </w:r>
      <w:r>
        <w:t>července</w:t>
      </w:r>
      <w:r w:rsidRPr="00D87F79">
        <w:t xml:space="preserve"> 2023, Uherské Hradiště</w:t>
      </w:r>
    </w:p>
    <w:p w:rsidR="004421BA" w:rsidRPr="00BC62A4" w:rsidRDefault="004421BA" w:rsidP="0096441C">
      <w:pPr>
        <w:spacing w:line="240" w:lineRule="auto"/>
        <w:jc w:val="both"/>
        <w:rPr>
          <w:b/>
          <w:sz w:val="26"/>
          <w:szCs w:val="26"/>
        </w:rPr>
      </w:pPr>
    </w:p>
    <w:p w:rsidR="00EF5F17" w:rsidRDefault="00EF5F17" w:rsidP="00D96789">
      <w:pPr>
        <w:rPr>
          <w:b/>
          <w:sz w:val="40"/>
          <w:szCs w:val="40"/>
        </w:rPr>
      </w:pPr>
      <w:r>
        <w:rPr>
          <w:b/>
          <w:sz w:val="40"/>
          <w:szCs w:val="40"/>
        </w:rPr>
        <w:t>Letní filmovou školu doprovodí ve Slováckém muzeu dvě specifické výstavy</w:t>
      </w:r>
    </w:p>
    <w:p w:rsidR="00EF5F17" w:rsidRDefault="002C357F" w:rsidP="00EF5F17">
      <w:pPr>
        <w:pStyle w:val="Nadpis1"/>
        <w:ind w:firstLine="708"/>
        <w:jc w:val="both"/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Filmový plakát a fotografie</w:t>
      </w:r>
      <w:r w:rsidR="00EF5F17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– blízcí příbuzní filmu</w:t>
      </w:r>
      <w:r w:rsidR="00E16A3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, kteří se usadí v muzeu a doplní každoroční filmovou přehlídku, kterou </w:t>
      </w:r>
      <w:r w:rsidR="00E16A3D" w:rsidRPr="000C4D6B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město tepe už</w:t>
      </w:r>
      <w:r w:rsidR="000C4D6B" w:rsidRPr="000C4D6B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od</w:t>
      </w:r>
      <w:r w:rsidR="00E16A3D" w:rsidRPr="000C4D6B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roku</w:t>
      </w:r>
      <w:r w:rsidR="00E16A3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1992. Realizační tým složený ze zástupců muzea a Asociace českých filmových klubů </w:t>
      </w:r>
      <w:r w:rsidR="00A61B33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přichystal</w:t>
      </w:r>
      <w:r w:rsidR="00E16A3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9764EC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dvě</w:t>
      </w:r>
      <w:r w:rsidR="00E16A3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výstavy, které pokračují i po skončení Letní filmové školy</w:t>
      </w:r>
      <w:r w:rsidR="00A61B33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v hlavní budově Slováckého muzea</w:t>
      </w:r>
      <w:r w:rsidR="00C87E2B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</w:t>
      </w:r>
      <w:r w:rsidR="009764EC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– </w:t>
      </w:r>
      <w:r w:rsidR="00A61B33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vernisáž k výstavnímu projektu</w:t>
      </w:r>
      <w:r w:rsidR="00E16A3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 nesoucí název </w:t>
      </w:r>
      <w:r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Bohdan </w:t>
      </w:r>
      <w:proofErr w:type="spellStart"/>
      <w:r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Heblík</w:t>
      </w:r>
      <w:proofErr w:type="spellEnd"/>
      <w:r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: Reflexe českého filmového plakátu </w:t>
      </w:r>
      <w:r w:rsidR="00A61B33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je přichystána na sobotu 29. 7. v 1</w:t>
      </w:r>
      <w:r w:rsidR="002333A0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6</w:t>
      </w:r>
      <w:r w:rsidR="00A61B33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.00; </w:t>
      </w:r>
      <w:r w:rsidRPr="00E16A3D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Třiatřicátý rok Institutu tvůrčí fotografie Slezské univerzity </w:t>
      </w:r>
      <w:r w:rsidR="007655D2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v Opavě </w:t>
      </w:r>
      <w:r w:rsidR="00A61B33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zve k vernisáži rovněž 29. 7., a to v 1</w:t>
      </w:r>
      <w:r w:rsidR="002333A0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>7</w:t>
      </w:r>
      <w:r w:rsidR="00A61B33">
        <w:rPr>
          <w:rFonts w:asciiTheme="minorHAnsi" w:eastAsiaTheme="minorHAnsi" w:hAnsiTheme="minorHAnsi" w:cstheme="minorHAnsi"/>
          <w:b w:val="0"/>
          <w:bCs w:val="0"/>
          <w:kern w:val="0"/>
          <w:sz w:val="26"/>
          <w:szCs w:val="26"/>
          <w:lang w:eastAsia="en-US"/>
        </w:rPr>
        <w:t xml:space="preserve">.00. </w:t>
      </w:r>
    </w:p>
    <w:p w:rsidR="00CF60E2" w:rsidRPr="00BE749C" w:rsidRDefault="00CF60E2" w:rsidP="00C87E2B">
      <w:pPr>
        <w:ind w:firstLine="708"/>
        <w:jc w:val="both"/>
        <w:rPr>
          <w:rFonts w:cstheme="minorHAnsi"/>
        </w:rPr>
      </w:pPr>
      <w:r w:rsidRPr="00C87E2B">
        <w:rPr>
          <w:rFonts w:cstheme="minorHAnsi"/>
        </w:rPr>
        <w:t xml:space="preserve">Přední český grafický designér Bohdan </w:t>
      </w:r>
      <w:proofErr w:type="spellStart"/>
      <w:r w:rsidRPr="00C87E2B">
        <w:rPr>
          <w:rFonts w:cstheme="minorHAnsi"/>
        </w:rPr>
        <w:t>Heblík</w:t>
      </w:r>
      <w:proofErr w:type="spellEnd"/>
      <w:r w:rsidRPr="00C87E2B">
        <w:rPr>
          <w:rFonts w:cstheme="minorHAnsi"/>
        </w:rPr>
        <w:t xml:space="preserve"> </w:t>
      </w:r>
      <w:r w:rsidR="00C87E2B" w:rsidRPr="00BE749C">
        <w:rPr>
          <w:rFonts w:cstheme="minorHAnsi"/>
        </w:rPr>
        <w:t xml:space="preserve">(*1978) </w:t>
      </w:r>
      <w:r w:rsidRPr="00C87E2B">
        <w:rPr>
          <w:rFonts w:cstheme="minorHAnsi"/>
        </w:rPr>
        <w:t>bývá častým hostem Letní filmové školy v Uherském Hradišti. Na letošním již 49. ročníku se však jeho tvorba bude poprvé prezentovat</w:t>
      </w:r>
      <w:r w:rsidR="00C87E2B" w:rsidRPr="00C87E2B">
        <w:rPr>
          <w:rFonts w:cstheme="minorHAnsi"/>
        </w:rPr>
        <w:t xml:space="preserve"> samostatně. </w:t>
      </w:r>
      <w:r w:rsidRPr="00C87E2B">
        <w:rPr>
          <w:rFonts w:cstheme="minorHAnsi"/>
        </w:rPr>
        <w:t>Výstava nese název jako stejnojmenná kniha, kterou umělec vydal</w:t>
      </w:r>
      <w:r w:rsidR="00C87E2B" w:rsidRPr="00C87E2B">
        <w:rPr>
          <w:rFonts w:cstheme="minorHAnsi"/>
        </w:rPr>
        <w:t xml:space="preserve"> a </w:t>
      </w:r>
      <w:r w:rsidRPr="00BE749C">
        <w:rPr>
          <w:rFonts w:cstheme="minorHAnsi"/>
        </w:rPr>
        <w:t>účtuje</w:t>
      </w:r>
      <w:r w:rsidR="00C87E2B">
        <w:rPr>
          <w:rFonts w:cstheme="minorHAnsi"/>
        </w:rPr>
        <w:t xml:space="preserve"> v ní</w:t>
      </w:r>
      <w:r w:rsidRPr="00BE749C">
        <w:rPr>
          <w:rFonts w:cstheme="minorHAnsi"/>
        </w:rPr>
        <w:t xml:space="preserve"> s kariérou grafického designéra v oblasti filmového plakátu. Unikátní vizuální esejí problematizuje tvarosloví české filmové plakátové produkce mezi lety 1993—2021. Nejtučnější prvky plakátu, obličeje a tituly filmů, redukuje na základní geometrické tvary. Můžeme tak spatřit kompozice, na které se lze dívat jako na grafické matrice — drátový model — plakátové </w:t>
      </w:r>
      <w:proofErr w:type="spellStart"/>
      <w:r w:rsidRPr="00BE749C">
        <w:rPr>
          <w:rFonts w:cstheme="minorHAnsi"/>
        </w:rPr>
        <w:t>behind</w:t>
      </w:r>
      <w:proofErr w:type="spellEnd"/>
      <w:r w:rsidRPr="00BE749C">
        <w:rPr>
          <w:rFonts w:cstheme="minorHAnsi"/>
        </w:rPr>
        <w:t xml:space="preserve"> </w:t>
      </w:r>
      <w:proofErr w:type="spellStart"/>
      <w:r w:rsidRPr="00BE749C">
        <w:rPr>
          <w:rFonts w:cstheme="minorHAnsi"/>
        </w:rPr>
        <w:t>the</w:t>
      </w:r>
      <w:proofErr w:type="spellEnd"/>
      <w:r w:rsidRPr="00BE749C">
        <w:rPr>
          <w:rFonts w:cstheme="minorHAnsi"/>
        </w:rPr>
        <w:t xml:space="preserve"> </w:t>
      </w:r>
      <w:proofErr w:type="spellStart"/>
      <w:r w:rsidRPr="00BE749C">
        <w:rPr>
          <w:rFonts w:cstheme="minorHAnsi"/>
        </w:rPr>
        <w:t>scenes</w:t>
      </w:r>
      <w:proofErr w:type="spellEnd"/>
      <w:r w:rsidRPr="00BE749C">
        <w:rPr>
          <w:rFonts w:cstheme="minorHAnsi"/>
        </w:rPr>
        <w:t xml:space="preserve"> — </w:t>
      </w:r>
      <w:proofErr w:type="spellStart"/>
      <w:r w:rsidRPr="00BE749C">
        <w:rPr>
          <w:rFonts w:cstheme="minorHAnsi"/>
        </w:rPr>
        <w:t>protojazyk</w:t>
      </w:r>
      <w:proofErr w:type="spellEnd"/>
      <w:r w:rsidRPr="00BE749C">
        <w:rPr>
          <w:rFonts w:cstheme="minorHAnsi"/>
        </w:rPr>
        <w:t xml:space="preserve"> českého filmového plakátu; a spekulovat o tom, jestli médium filmového plakátu není náhodou už po smrti. Kniha stejně jako výstava je pouze „černá a bílá“ a obsahuje pouze zjednodušené skici (čtverce, obdélníky, kolečka) filmových plakátů. „</w:t>
      </w:r>
      <w:r w:rsidRPr="00C87E2B">
        <w:rPr>
          <w:i/>
          <w:iCs/>
        </w:rPr>
        <w:t>Zatímco jiní designéři a jiné designérky okusují rozmanité zakázky jak barevné makronky všemožných chutí, setrvávám v odvětví filmového průmyslu už 15 let a rozhodl jsem se podat zprávu, jak se v tomto odvětví designuje</w:t>
      </w:r>
      <w:r w:rsidR="00C87E2B" w:rsidRPr="00C87E2B">
        <w:rPr>
          <w:i/>
          <w:iCs/>
        </w:rPr>
        <w:t>,</w:t>
      </w:r>
      <w:r w:rsidRPr="00C87E2B">
        <w:rPr>
          <w:i/>
          <w:iCs/>
        </w:rPr>
        <w:t>“</w:t>
      </w:r>
      <w:r w:rsidR="00C87E2B" w:rsidRPr="00C87E2B">
        <w:rPr>
          <w:rFonts w:cstheme="minorHAnsi"/>
        </w:rPr>
        <w:t xml:space="preserve"> otevírá se </w:t>
      </w:r>
      <w:r w:rsidRPr="00BE749C">
        <w:rPr>
          <w:rFonts w:cstheme="minorHAnsi"/>
        </w:rPr>
        <w:t xml:space="preserve">Bohdan </w:t>
      </w:r>
      <w:proofErr w:type="spellStart"/>
      <w:r w:rsidRPr="00BE749C">
        <w:rPr>
          <w:rFonts w:cstheme="minorHAnsi"/>
        </w:rPr>
        <w:t>Heblík</w:t>
      </w:r>
      <w:proofErr w:type="spellEnd"/>
      <w:r w:rsidRPr="00BE749C">
        <w:rPr>
          <w:rFonts w:cstheme="minorHAnsi"/>
        </w:rPr>
        <w:t>. Netradiční překvapující instalace</w:t>
      </w:r>
      <w:r w:rsidR="00C87E2B">
        <w:rPr>
          <w:rFonts w:cstheme="minorHAnsi"/>
        </w:rPr>
        <w:t xml:space="preserve"> v dolním sále muzea</w:t>
      </w:r>
      <w:r w:rsidRPr="00BE749C">
        <w:rPr>
          <w:rFonts w:cstheme="minorHAnsi"/>
        </w:rPr>
        <w:t xml:space="preserve"> vyzývá návštěvníky k zamyšlení, diskuzi</w:t>
      </w:r>
      <w:r w:rsidR="00C87E2B">
        <w:rPr>
          <w:rFonts w:cstheme="minorHAnsi"/>
        </w:rPr>
        <w:t xml:space="preserve"> i spekulaci.</w:t>
      </w:r>
    </w:p>
    <w:p w:rsidR="005026D7" w:rsidRDefault="005026D7" w:rsidP="00916AD1">
      <w:pPr>
        <w:ind w:firstLine="708"/>
        <w:jc w:val="both"/>
        <w:rPr>
          <w:rFonts w:cstheme="minorHAnsi"/>
        </w:rPr>
      </w:pPr>
      <w:r w:rsidRPr="000C4D6B">
        <w:rPr>
          <w:rFonts w:cstheme="minorHAnsi"/>
        </w:rPr>
        <w:t>Zatímco velká</w:t>
      </w:r>
      <w:r w:rsidRPr="00916AD1">
        <w:rPr>
          <w:rFonts w:cstheme="minorHAnsi"/>
        </w:rPr>
        <w:t xml:space="preserve"> bilanční expozice ke čtvrtstoletí </w:t>
      </w:r>
      <w:r w:rsidR="00916AD1">
        <w:rPr>
          <w:rFonts w:cstheme="minorHAnsi"/>
        </w:rPr>
        <w:t>Institutu tvůrčí fotografie v Opavě</w:t>
      </w:r>
      <w:r w:rsidRPr="00916AD1">
        <w:rPr>
          <w:rFonts w:cstheme="minorHAnsi"/>
        </w:rPr>
        <w:t xml:space="preserve">, uvedená v rámci v roce 2016 ve Slováckém muzeu, zahrnovala i řadu starších děl, výstava </w:t>
      </w:r>
      <w:r w:rsidRPr="00916AD1">
        <w:rPr>
          <w:rFonts w:cstheme="minorHAnsi"/>
          <w:i/>
        </w:rPr>
        <w:t>Třiatřicátý rok Institutu tvůrčí fotografie</w:t>
      </w:r>
      <w:r w:rsidR="007655D2">
        <w:rPr>
          <w:rFonts w:cstheme="minorHAnsi"/>
          <w:i/>
        </w:rPr>
        <w:t xml:space="preserve"> Slezs</w:t>
      </w:r>
      <w:bookmarkStart w:id="0" w:name="_GoBack"/>
      <w:bookmarkEnd w:id="0"/>
      <w:r w:rsidR="007655D2">
        <w:rPr>
          <w:rFonts w:cstheme="minorHAnsi"/>
          <w:i/>
        </w:rPr>
        <w:t>ké univerzity v Opavě</w:t>
      </w:r>
      <w:r w:rsidRPr="00916AD1">
        <w:rPr>
          <w:rFonts w:cstheme="minorHAnsi"/>
        </w:rPr>
        <w:t xml:space="preserve"> se soustřeďuje hlavně na práce současných studentů a nedávných absolventů z období, kdy se Institut dostal do „Kristových let“. Ukazuje širokou škálu typů, témat a stylů fotografií od humanistických a subjektivních dokumentů přes inscenované fotografie, portréty a autoportréty až k</w:t>
      </w:r>
      <w:r w:rsidR="001E2E32">
        <w:rPr>
          <w:rFonts w:cstheme="minorHAnsi"/>
        </w:rPr>
        <w:t xml:space="preserve"> </w:t>
      </w:r>
      <w:r w:rsidRPr="00916AD1">
        <w:rPr>
          <w:rFonts w:cstheme="minorHAnsi"/>
        </w:rPr>
        <w:t xml:space="preserve">intermediální a konceptuální tvorbě. Velmi výrazně jsou zastoupeny různé formy intimních, </w:t>
      </w:r>
      <w:proofErr w:type="spellStart"/>
      <w:r w:rsidRPr="00916AD1">
        <w:rPr>
          <w:rFonts w:cstheme="minorHAnsi"/>
        </w:rPr>
        <w:t>autoreflexivních</w:t>
      </w:r>
      <w:proofErr w:type="spellEnd"/>
      <w:r w:rsidRPr="00916AD1">
        <w:rPr>
          <w:rFonts w:cstheme="minorHAnsi"/>
        </w:rPr>
        <w:t xml:space="preserve"> a introspektivních děl, posunujících vágní hranici mezi veřejným a osobním prostorem. K rozmanitosti prací přispívá skutečnost, že na </w:t>
      </w:r>
      <w:r w:rsidR="00916AD1">
        <w:rPr>
          <w:rFonts w:cstheme="minorHAnsi"/>
        </w:rPr>
        <w:t>institutu</w:t>
      </w:r>
      <w:r w:rsidRPr="00916AD1">
        <w:rPr>
          <w:rFonts w:cstheme="minorHAnsi"/>
        </w:rPr>
        <w:t xml:space="preserve"> není ateliérový systém studia s jedním hlavním pedagogem, ale že studenti své práce mohou konzultovat s jedenácti kmenovými a devíti externími pedagogy rozličných autorských zaměření i různých generací a národností. Kromě samotných vystavených fotografií jsou součástí expozice i autorské knihy a ozvučené projekce. </w:t>
      </w:r>
    </w:p>
    <w:p w:rsidR="001E2E32" w:rsidRPr="00916AD1" w:rsidRDefault="001E2E32" w:rsidP="00916AD1">
      <w:pPr>
        <w:ind w:firstLine="708"/>
        <w:jc w:val="both"/>
        <w:rPr>
          <w:rFonts w:cstheme="minorHAnsi"/>
        </w:rPr>
      </w:pPr>
      <w:r w:rsidRPr="001E2E32">
        <w:rPr>
          <w:rFonts w:cstheme="minorHAnsi"/>
        </w:rPr>
        <w:lastRenderedPageBreak/>
        <w:t>Institut tvůrčí fotografie prošel za třiatřicet let své existence velkým vývojem. Postupně se stal školou s mezinárodním renomé, kde velká část jeho studentů i několik pedagogů pochází ze zahraničí a kam se každoročně hlásí několikrát více uchazečů</w:t>
      </w:r>
      <w:r w:rsidR="005856D1">
        <w:rPr>
          <w:rFonts w:cstheme="minorHAnsi"/>
        </w:rPr>
        <w:t>,</w:t>
      </w:r>
      <w:r w:rsidRPr="001E2E32">
        <w:rPr>
          <w:rFonts w:cstheme="minorHAnsi"/>
        </w:rPr>
        <w:t xml:space="preserve"> než jich může být přijato.  Školou, která získala akreditaci na doktorské studium, na habilitační řízení i na řízení pro jmenování profesorem. Mezi jeho absolventy najdeme člena legendární agentury </w:t>
      </w:r>
      <w:proofErr w:type="spellStart"/>
      <w:r w:rsidRPr="001E2E32">
        <w:rPr>
          <w:rFonts w:cstheme="minorHAnsi"/>
        </w:rPr>
        <w:t>Magnum</w:t>
      </w:r>
      <w:proofErr w:type="spellEnd"/>
      <w:r w:rsidRPr="001E2E32">
        <w:rPr>
          <w:rFonts w:cstheme="minorHAnsi"/>
        </w:rPr>
        <w:t xml:space="preserve">, vítěze prvních cen ze soutěže </w:t>
      </w:r>
      <w:proofErr w:type="spellStart"/>
      <w:r w:rsidRPr="001E2E32">
        <w:rPr>
          <w:rFonts w:cstheme="minorHAnsi"/>
        </w:rPr>
        <w:t>World</w:t>
      </w:r>
      <w:proofErr w:type="spellEnd"/>
      <w:r w:rsidRPr="001E2E32">
        <w:rPr>
          <w:rFonts w:cstheme="minorHAnsi"/>
        </w:rPr>
        <w:t xml:space="preserve"> </w:t>
      </w:r>
      <w:proofErr w:type="spellStart"/>
      <w:r w:rsidRPr="001E2E32">
        <w:rPr>
          <w:rFonts w:cstheme="minorHAnsi"/>
        </w:rPr>
        <w:t>Press</w:t>
      </w:r>
      <w:proofErr w:type="spellEnd"/>
      <w:r w:rsidRPr="001E2E32">
        <w:rPr>
          <w:rFonts w:cstheme="minorHAnsi"/>
        </w:rPr>
        <w:t xml:space="preserve"> </w:t>
      </w:r>
      <w:proofErr w:type="spellStart"/>
      <w:r w:rsidRPr="001E2E32">
        <w:rPr>
          <w:rFonts w:cstheme="minorHAnsi"/>
        </w:rPr>
        <w:t>Photo</w:t>
      </w:r>
      <w:proofErr w:type="spellEnd"/>
      <w:r w:rsidRPr="001E2E32">
        <w:rPr>
          <w:rFonts w:cstheme="minorHAnsi"/>
        </w:rPr>
        <w:t xml:space="preserve">, Czech </w:t>
      </w:r>
      <w:proofErr w:type="spellStart"/>
      <w:r w:rsidRPr="001E2E32">
        <w:rPr>
          <w:rFonts w:cstheme="minorHAnsi"/>
        </w:rPr>
        <w:t>Press</w:t>
      </w:r>
      <w:proofErr w:type="spellEnd"/>
      <w:r w:rsidRPr="001E2E32">
        <w:rPr>
          <w:rFonts w:cstheme="minorHAnsi"/>
        </w:rPr>
        <w:t xml:space="preserve"> </w:t>
      </w:r>
      <w:proofErr w:type="spellStart"/>
      <w:r w:rsidRPr="001E2E32">
        <w:rPr>
          <w:rFonts w:cstheme="minorHAnsi"/>
        </w:rPr>
        <w:t>Photo</w:t>
      </w:r>
      <w:proofErr w:type="spellEnd"/>
      <w:r w:rsidRPr="001E2E32">
        <w:rPr>
          <w:rFonts w:cstheme="minorHAnsi"/>
        </w:rPr>
        <w:t xml:space="preserve">, Grand </w:t>
      </w:r>
      <w:proofErr w:type="spellStart"/>
      <w:r w:rsidRPr="001E2E32">
        <w:rPr>
          <w:rFonts w:cstheme="minorHAnsi"/>
        </w:rPr>
        <w:t>Press</w:t>
      </w:r>
      <w:proofErr w:type="spellEnd"/>
      <w:r w:rsidRPr="001E2E32">
        <w:rPr>
          <w:rFonts w:cstheme="minorHAnsi"/>
        </w:rPr>
        <w:t xml:space="preserve"> </w:t>
      </w:r>
      <w:proofErr w:type="spellStart"/>
      <w:r w:rsidRPr="001E2E32">
        <w:rPr>
          <w:rFonts w:cstheme="minorHAnsi"/>
        </w:rPr>
        <w:t>Photo</w:t>
      </w:r>
      <w:proofErr w:type="spellEnd"/>
      <w:r w:rsidRPr="001E2E32">
        <w:rPr>
          <w:rFonts w:cstheme="minorHAnsi"/>
        </w:rPr>
        <w:t xml:space="preserve"> a </w:t>
      </w:r>
      <w:proofErr w:type="spellStart"/>
      <w:r w:rsidRPr="001E2E32">
        <w:rPr>
          <w:rFonts w:cstheme="minorHAnsi"/>
        </w:rPr>
        <w:t>Slovak</w:t>
      </w:r>
      <w:proofErr w:type="spellEnd"/>
      <w:r w:rsidRPr="001E2E32">
        <w:rPr>
          <w:rFonts w:cstheme="minorHAnsi"/>
        </w:rPr>
        <w:t xml:space="preserve"> </w:t>
      </w:r>
      <w:proofErr w:type="spellStart"/>
      <w:r w:rsidRPr="001E2E32">
        <w:rPr>
          <w:rFonts w:cstheme="minorHAnsi"/>
        </w:rPr>
        <w:t>Press</w:t>
      </w:r>
      <w:proofErr w:type="spellEnd"/>
      <w:r w:rsidRPr="001E2E32">
        <w:rPr>
          <w:rFonts w:cstheme="minorHAnsi"/>
        </w:rPr>
        <w:t xml:space="preserve"> </w:t>
      </w:r>
      <w:proofErr w:type="spellStart"/>
      <w:r w:rsidRPr="001E2E32">
        <w:rPr>
          <w:rFonts w:cstheme="minorHAnsi"/>
        </w:rPr>
        <w:t>Photo</w:t>
      </w:r>
      <w:proofErr w:type="spellEnd"/>
      <w:r w:rsidRPr="001E2E32">
        <w:rPr>
          <w:rFonts w:cstheme="minorHAnsi"/>
        </w:rPr>
        <w:t xml:space="preserve">, laureáty významných ocenění Oscar </w:t>
      </w:r>
      <w:proofErr w:type="spellStart"/>
      <w:r w:rsidRPr="001E2E32">
        <w:rPr>
          <w:rFonts w:cstheme="minorHAnsi"/>
        </w:rPr>
        <w:t>Barnack</w:t>
      </w:r>
      <w:proofErr w:type="spellEnd"/>
      <w:r w:rsidRPr="001E2E32">
        <w:rPr>
          <w:rFonts w:cstheme="minorHAnsi"/>
        </w:rPr>
        <w:t xml:space="preserve"> </w:t>
      </w:r>
      <w:proofErr w:type="spellStart"/>
      <w:r w:rsidRPr="001E2E32">
        <w:rPr>
          <w:rFonts w:cstheme="minorHAnsi"/>
        </w:rPr>
        <w:t>Award</w:t>
      </w:r>
      <w:proofErr w:type="spellEnd"/>
      <w:r w:rsidRPr="001E2E32">
        <w:rPr>
          <w:rFonts w:cstheme="minorHAnsi"/>
        </w:rPr>
        <w:t xml:space="preserve">, </w:t>
      </w:r>
      <w:proofErr w:type="spellStart"/>
      <w:r w:rsidRPr="001E2E32">
        <w:rPr>
          <w:rFonts w:cstheme="minorHAnsi"/>
        </w:rPr>
        <w:t>Hasselblad</w:t>
      </w:r>
      <w:proofErr w:type="spellEnd"/>
      <w:r w:rsidRPr="001E2E32">
        <w:rPr>
          <w:rFonts w:cstheme="minorHAnsi"/>
        </w:rPr>
        <w:t xml:space="preserve"> </w:t>
      </w:r>
      <w:proofErr w:type="spellStart"/>
      <w:r w:rsidRPr="001E2E32">
        <w:rPr>
          <w:rFonts w:cstheme="minorHAnsi"/>
        </w:rPr>
        <w:t>Masters</w:t>
      </w:r>
      <w:proofErr w:type="spellEnd"/>
      <w:r w:rsidRPr="001E2E32">
        <w:rPr>
          <w:rFonts w:cstheme="minorHAnsi"/>
        </w:rPr>
        <w:t xml:space="preserve"> či Osobnost české fotografie, řadu pedagogů vysokých i středních škol, vedoucí fotografických galerií a desítky fotografů, kteří se výborně uplatňují v praxi. A také školou, kde se mnoho lidí, kteří se vůbec neznali, stali přáteli.</w:t>
      </w:r>
    </w:p>
    <w:p w:rsidR="00CF60E2" w:rsidRDefault="00CF60E2" w:rsidP="00D96789">
      <w:pPr>
        <w:rPr>
          <w:b/>
          <w:sz w:val="40"/>
          <w:szCs w:val="40"/>
        </w:rPr>
      </w:pPr>
    </w:p>
    <w:p w:rsidR="00A11401" w:rsidRDefault="00A11401" w:rsidP="00A11401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>Bližší informace</w:t>
      </w:r>
      <w:r>
        <w:rPr>
          <w:b/>
          <w:bCs/>
        </w:rPr>
        <w:t>:</w:t>
      </w:r>
    </w:p>
    <w:p w:rsidR="00A11401" w:rsidRPr="005B606D" w:rsidRDefault="00A11401" w:rsidP="00A11401">
      <w:pPr>
        <w:spacing w:line="240" w:lineRule="auto"/>
        <w:jc w:val="both"/>
        <w:rPr>
          <w:b/>
          <w:bCs/>
        </w:rPr>
      </w:pPr>
      <w:r>
        <w:rPr>
          <w:b/>
          <w:bCs/>
        </w:rPr>
        <w:t>PhDr. Milada Frolcová, historička umění</w:t>
      </w:r>
    </w:p>
    <w:p w:rsidR="00A11401" w:rsidRDefault="00A11401" w:rsidP="00A11401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</w:t>
      </w:r>
      <w:r>
        <w:rPr>
          <w:rFonts w:cstheme="minorHAnsi"/>
        </w:rPr>
        <w:t> </w:t>
      </w:r>
      <w:r>
        <w:t>774 124 015</w:t>
      </w:r>
    </w:p>
    <w:p w:rsidR="00A11401" w:rsidRDefault="00A11401" w:rsidP="00A11401">
      <w:pPr>
        <w:spacing w:line="240" w:lineRule="auto"/>
        <w:jc w:val="both"/>
        <w:rPr>
          <w:rStyle w:val="Hypertextovodkaz"/>
          <w:rFonts w:cstheme="minorHAnsi"/>
        </w:rPr>
      </w:pPr>
      <w:r w:rsidRPr="005B606D">
        <w:rPr>
          <w:b/>
          <w:bCs/>
        </w:rPr>
        <w:t xml:space="preserve">e-mail: </w:t>
      </w:r>
      <w:hyperlink r:id="rId8" w:history="1">
        <w:r w:rsidRPr="00330391">
          <w:rPr>
            <w:rStyle w:val="Hypertextovodkaz"/>
            <w:rFonts w:cstheme="minorHAnsi"/>
          </w:rPr>
          <w:t>milada.frolcova@slovackemuzeum.cz</w:t>
        </w:r>
      </w:hyperlink>
    </w:p>
    <w:p w:rsidR="00A11401" w:rsidRDefault="00A11401" w:rsidP="00A11401">
      <w:pPr>
        <w:spacing w:line="240" w:lineRule="auto"/>
        <w:jc w:val="both"/>
        <w:rPr>
          <w:rStyle w:val="Hypertextovodkaz"/>
          <w:rFonts w:cstheme="minorHAnsi"/>
        </w:rPr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hyperlink r:id="rId9" w:history="1">
        <w:r w:rsidRPr="00965994">
          <w:rPr>
            <w:rStyle w:val="Hypertextovodkaz"/>
            <w:rFonts w:cstheme="minorHAnsi"/>
          </w:rPr>
          <w:t>www.facebook.com/slovackemuzeum</w:t>
        </w:r>
      </w:hyperlink>
    </w:p>
    <w:p w:rsidR="00CF60E2" w:rsidRDefault="00CF60E2" w:rsidP="00A11401">
      <w:pPr>
        <w:spacing w:line="240" w:lineRule="auto"/>
        <w:jc w:val="both"/>
        <w:rPr>
          <w:rFonts w:cstheme="minorHAnsi"/>
        </w:rPr>
      </w:pPr>
    </w:p>
    <w:p w:rsidR="00A61B33" w:rsidRDefault="00A61B33" w:rsidP="00A11401">
      <w:pPr>
        <w:spacing w:line="240" w:lineRule="auto"/>
        <w:jc w:val="both"/>
        <w:rPr>
          <w:rFonts w:cstheme="minorHAnsi"/>
        </w:rPr>
      </w:pPr>
      <w:r w:rsidRPr="00CF60E2">
        <w:rPr>
          <w:rFonts w:cstheme="minorHAnsi"/>
          <w:b/>
        </w:rPr>
        <w:t>Bohdan</w:t>
      </w:r>
      <w:r w:rsidR="00CF60E2">
        <w:rPr>
          <w:rFonts w:cstheme="minorHAnsi"/>
          <w:b/>
        </w:rPr>
        <w:t xml:space="preserve"> </w:t>
      </w:r>
      <w:proofErr w:type="spellStart"/>
      <w:r w:rsidRPr="00CF60E2">
        <w:rPr>
          <w:rFonts w:cstheme="minorHAnsi"/>
          <w:b/>
        </w:rPr>
        <w:t>Heblík</w:t>
      </w:r>
      <w:proofErr w:type="spellEnd"/>
      <w:r w:rsidRPr="00CF60E2">
        <w:rPr>
          <w:rFonts w:cstheme="minorHAnsi"/>
          <w:b/>
        </w:rPr>
        <w:t>: Reflexe českého filmového plakátu</w:t>
      </w:r>
      <w:r>
        <w:rPr>
          <w:rFonts w:cstheme="minorHAnsi"/>
        </w:rPr>
        <w:t>, 28. 7. – 15. 10. 2023; Hlavní budova muzea, Smetanovy sady 179</w:t>
      </w:r>
    </w:p>
    <w:p w:rsidR="00A61B33" w:rsidRDefault="00A61B33" w:rsidP="00A61B33">
      <w:pPr>
        <w:spacing w:line="240" w:lineRule="auto"/>
        <w:jc w:val="both"/>
        <w:rPr>
          <w:rFonts w:cstheme="minorHAnsi"/>
        </w:rPr>
      </w:pPr>
      <w:r w:rsidRPr="00CF60E2">
        <w:rPr>
          <w:rFonts w:cstheme="minorHAnsi"/>
          <w:b/>
        </w:rPr>
        <w:t>Třiatřicátý rok Institutu tvůrčí fotografie Slezské univerzity v Opavě</w:t>
      </w:r>
      <w:r>
        <w:rPr>
          <w:rFonts w:cstheme="minorHAnsi"/>
        </w:rPr>
        <w:t>, 28. 7. – 27. 8. 2023; Hlavní budova muzea, Smetanovy sady 179</w:t>
      </w:r>
    </w:p>
    <w:p w:rsidR="00A61B33" w:rsidRDefault="00A61B33" w:rsidP="00A11401">
      <w:pPr>
        <w:spacing w:line="240" w:lineRule="auto"/>
        <w:jc w:val="both"/>
        <w:rPr>
          <w:rFonts w:cstheme="minorHAnsi"/>
        </w:rPr>
      </w:pPr>
    </w:p>
    <w:p w:rsidR="00766A7A" w:rsidRPr="00471DE6" w:rsidRDefault="00766A7A" w:rsidP="00A11401">
      <w:pPr>
        <w:spacing w:line="240" w:lineRule="auto"/>
      </w:pPr>
    </w:p>
    <w:sectPr w:rsidR="00766A7A" w:rsidRPr="00471DE6" w:rsidSect="003A0B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79" w:rsidRDefault="00B40579" w:rsidP="00455F50">
      <w:pPr>
        <w:spacing w:after="0" w:line="240" w:lineRule="auto"/>
      </w:pPr>
      <w:r>
        <w:separator/>
      </w:r>
    </w:p>
  </w:endnote>
  <w:endnote w:type="continuationSeparator" w:id="0">
    <w:p w:rsidR="00B40579" w:rsidRDefault="00B40579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B40579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B40579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B40579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B40579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79" w:rsidRDefault="00B40579" w:rsidP="00455F50">
      <w:pPr>
        <w:spacing w:after="0" w:line="240" w:lineRule="auto"/>
      </w:pPr>
      <w:r>
        <w:separator/>
      </w:r>
    </w:p>
  </w:footnote>
  <w:footnote w:type="continuationSeparator" w:id="0">
    <w:p w:rsidR="00B40579" w:rsidRDefault="00B40579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8167A"/>
    <w:rsid w:val="000B3E96"/>
    <w:rsid w:val="000C222F"/>
    <w:rsid w:val="000C4D6B"/>
    <w:rsid w:val="000F609E"/>
    <w:rsid w:val="00114325"/>
    <w:rsid w:val="00145C3F"/>
    <w:rsid w:val="0015367B"/>
    <w:rsid w:val="0015724F"/>
    <w:rsid w:val="0015746C"/>
    <w:rsid w:val="001B240E"/>
    <w:rsid w:val="001C71BA"/>
    <w:rsid w:val="001E2E32"/>
    <w:rsid w:val="00205B9B"/>
    <w:rsid w:val="002213FB"/>
    <w:rsid w:val="00221B53"/>
    <w:rsid w:val="002329C2"/>
    <w:rsid w:val="002333A0"/>
    <w:rsid w:val="00234ADB"/>
    <w:rsid w:val="00246BBF"/>
    <w:rsid w:val="0026454A"/>
    <w:rsid w:val="00274322"/>
    <w:rsid w:val="00284DB8"/>
    <w:rsid w:val="002C1E34"/>
    <w:rsid w:val="002C357F"/>
    <w:rsid w:val="002C5313"/>
    <w:rsid w:val="002D080A"/>
    <w:rsid w:val="002E00B0"/>
    <w:rsid w:val="002E37BF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3D0EB7"/>
    <w:rsid w:val="004339B9"/>
    <w:rsid w:val="004421BA"/>
    <w:rsid w:val="00443DF3"/>
    <w:rsid w:val="00455F50"/>
    <w:rsid w:val="00471DE6"/>
    <w:rsid w:val="00471E2A"/>
    <w:rsid w:val="00471E7B"/>
    <w:rsid w:val="00482445"/>
    <w:rsid w:val="00484864"/>
    <w:rsid w:val="0049631A"/>
    <w:rsid w:val="00497375"/>
    <w:rsid w:val="004A0A3E"/>
    <w:rsid w:val="004A3FE6"/>
    <w:rsid w:val="004B0684"/>
    <w:rsid w:val="004D5082"/>
    <w:rsid w:val="004E5535"/>
    <w:rsid w:val="00501E11"/>
    <w:rsid w:val="00502517"/>
    <w:rsid w:val="005026D7"/>
    <w:rsid w:val="00516E97"/>
    <w:rsid w:val="005856D1"/>
    <w:rsid w:val="005A01CE"/>
    <w:rsid w:val="005E323D"/>
    <w:rsid w:val="005E64A4"/>
    <w:rsid w:val="005F09E6"/>
    <w:rsid w:val="00604A2E"/>
    <w:rsid w:val="006127F7"/>
    <w:rsid w:val="00631538"/>
    <w:rsid w:val="006327C2"/>
    <w:rsid w:val="006339C1"/>
    <w:rsid w:val="00651AA9"/>
    <w:rsid w:val="006565F1"/>
    <w:rsid w:val="006676D4"/>
    <w:rsid w:val="0069470A"/>
    <w:rsid w:val="006A37DD"/>
    <w:rsid w:val="006D2AA1"/>
    <w:rsid w:val="006E25F3"/>
    <w:rsid w:val="006E3519"/>
    <w:rsid w:val="006E72E3"/>
    <w:rsid w:val="006F0275"/>
    <w:rsid w:val="006F19D5"/>
    <w:rsid w:val="007004D1"/>
    <w:rsid w:val="007072ED"/>
    <w:rsid w:val="00707A04"/>
    <w:rsid w:val="007300CC"/>
    <w:rsid w:val="00737CF1"/>
    <w:rsid w:val="00741680"/>
    <w:rsid w:val="007655D2"/>
    <w:rsid w:val="00766A7A"/>
    <w:rsid w:val="007825D2"/>
    <w:rsid w:val="00795BB2"/>
    <w:rsid w:val="00796C63"/>
    <w:rsid w:val="007972B8"/>
    <w:rsid w:val="007A2490"/>
    <w:rsid w:val="007A7DCE"/>
    <w:rsid w:val="007B0832"/>
    <w:rsid w:val="007C21CD"/>
    <w:rsid w:val="007D1EDB"/>
    <w:rsid w:val="007D3C0D"/>
    <w:rsid w:val="007D4A18"/>
    <w:rsid w:val="007E222F"/>
    <w:rsid w:val="007E4D77"/>
    <w:rsid w:val="00817F11"/>
    <w:rsid w:val="00821718"/>
    <w:rsid w:val="00847D94"/>
    <w:rsid w:val="008541C5"/>
    <w:rsid w:val="00867677"/>
    <w:rsid w:val="00870DD8"/>
    <w:rsid w:val="008746BB"/>
    <w:rsid w:val="0087628E"/>
    <w:rsid w:val="00893344"/>
    <w:rsid w:val="008C5315"/>
    <w:rsid w:val="008D3526"/>
    <w:rsid w:val="008E1523"/>
    <w:rsid w:val="008E1B00"/>
    <w:rsid w:val="008F1186"/>
    <w:rsid w:val="0090629C"/>
    <w:rsid w:val="009151D2"/>
    <w:rsid w:val="00916AD1"/>
    <w:rsid w:val="009336DB"/>
    <w:rsid w:val="00937B9B"/>
    <w:rsid w:val="0095247A"/>
    <w:rsid w:val="00954651"/>
    <w:rsid w:val="0096441C"/>
    <w:rsid w:val="00972B0A"/>
    <w:rsid w:val="009764EC"/>
    <w:rsid w:val="00994885"/>
    <w:rsid w:val="009A41D0"/>
    <w:rsid w:val="009C060F"/>
    <w:rsid w:val="009D436A"/>
    <w:rsid w:val="00A11401"/>
    <w:rsid w:val="00A26094"/>
    <w:rsid w:val="00A3216F"/>
    <w:rsid w:val="00A43CA2"/>
    <w:rsid w:val="00A5162D"/>
    <w:rsid w:val="00A52920"/>
    <w:rsid w:val="00A61B33"/>
    <w:rsid w:val="00A64618"/>
    <w:rsid w:val="00A73259"/>
    <w:rsid w:val="00A877B9"/>
    <w:rsid w:val="00A96188"/>
    <w:rsid w:val="00AA0E58"/>
    <w:rsid w:val="00AA45CF"/>
    <w:rsid w:val="00AA7A11"/>
    <w:rsid w:val="00AB4BA1"/>
    <w:rsid w:val="00AE11D0"/>
    <w:rsid w:val="00AE6070"/>
    <w:rsid w:val="00AF371A"/>
    <w:rsid w:val="00B06206"/>
    <w:rsid w:val="00B40579"/>
    <w:rsid w:val="00B67A35"/>
    <w:rsid w:val="00B925BA"/>
    <w:rsid w:val="00BA119C"/>
    <w:rsid w:val="00BA23C9"/>
    <w:rsid w:val="00BB09AB"/>
    <w:rsid w:val="00BB7097"/>
    <w:rsid w:val="00BC62A4"/>
    <w:rsid w:val="00BD6B7A"/>
    <w:rsid w:val="00BE52F7"/>
    <w:rsid w:val="00BE79ED"/>
    <w:rsid w:val="00BF1D72"/>
    <w:rsid w:val="00C06A58"/>
    <w:rsid w:val="00C10D65"/>
    <w:rsid w:val="00C30955"/>
    <w:rsid w:val="00C329E8"/>
    <w:rsid w:val="00C47652"/>
    <w:rsid w:val="00C536C3"/>
    <w:rsid w:val="00C55F8E"/>
    <w:rsid w:val="00C73F84"/>
    <w:rsid w:val="00C810ED"/>
    <w:rsid w:val="00C87E2B"/>
    <w:rsid w:val="00C90D78"/>
    <w:rsid w:val="00CA12F1"/>
    <w:rsid w:val="00CB7EF9"/>
    <w:rsid w:val="00CD72E2"/>
    <w:rsid w:val="00CE5657"/>
    <w:rsid w:val="00CF2EB4"/>
    <w:rsid w:val="00CF60E2"/>
    <w:rsid w:val="00D07D2A"/>
    <w:rsid w:val="00D304D8"/>
    <w:rsid w:val="00D448BB"/>
    <w:rsid w:val="00D510F3"/>
    <w:rsid w:val="00D724E9"/>
    <w:rsid w:val="00D84D97"/>
    <w:rsid w:val="00D87F79"/>
    <w:rsid w:val="00D96789"/>
    <w:rsid w:val="00DA759D"/>
    <w:rsid w:val="00DD1101"/>
    <w:rsid w:val="00DD4F4A"/>
    <w:rsid w:val="00DE08C3"/>
    <w:rsid w:val="00E0383B"/>
    <w:rsid w:val="00E16A3D"/>
    <w:rsid w:val="00E45804"/>
    <w:rsid w:val="00E50333"/>
    <w:rsid w:val="00E55DE1"/>
    <w:rsid w:val="00E614E6"/>
    <w:rsid w:val="00E82C9B"/>
    <w:rsid w:val="00E85A95"/>
    <w:rsid w:val="00E90822"/>
    <w:rsid w:val="00E9668A"/>
    <w:rsid w:val="00EA7FD7"/>
    <w:rsid w:val="00EC43AD"/>
    <w:rsid w:val="00EE507B"/>
    <w:rsid w:val="00EE5226"/>
    <w:rsid w:val="00EF5F17"/>
    <w:rsid w:val="00EF6C25"/>
    <w:rsid w:val="00F1522F"/>
    <w:rsid w:val="00F2653D"/>
    <w:rsid w:val="00F45114"/>
    <w:rsid w:val="00F623B6"/>
    <w:rsid w:val="00F75079"/>
    <w:rsid w:val="00F96F90"/>
    <w:rsid w:val="00FA05B1"/>
    <w:rsid w:val="00FA7DDD"/>
    <w:rsid w:val="00FB722D"/>
    <w:rsid w:val="00FC68D5"/>
    <w:rsid w:val="00FD6388"/>
    <w:rsid w:val="00FE6731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2BE22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CF60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da.frolcova@slovackemuze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lovackemuzeu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5C107-1DA9-4800-A70E-42D2DAF0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Bubeníková Petra</cp:lastModifiedBy>
  <cp:revision>21</cp:revision>
  <cp:lastPrinted>2022-11-16T09:10:00Z</cp:lastPrinted>
  <dcterms:created xsi:type="dcterms:W3CDTF">2023-05-10T12:18:00Z</dcterms:created>
  <dcterms:modified xsi:type="dcterms:W3CDTF">2023-07-20T08:23:00Z</dcterms:modified>
</cp:coreProperties>
</file>