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BA2" w14:textId="3576248C" w:rsidR="00604A2E" w:rsidRPr="003E35CD" w:rsidRDefault="008F37B0" w:rsidP="003E35CD">
      <w:pPr>
        <w:tabs>
          <w:tab w:val="left" w:pos="1394"/>
        </w:tabs>
        <w:jc w:val="right"/>
        <w:rPr>
          <w:rFonts w:cstheme="minorHAnsi"/>
          <w:color w:val="000000" w:themeColor="text1"/>
        </w:rPr>
      </w:pPr>
      <w:bookmarkStart w:id="0" w:name="_GoBack"/>
      <w:r w:rsidRPr="003E35CD">
        <w:rPr>
          <w:rFonts w:cstheme="minorHAnsi"/>
          <w:color w:val="000000" w:themeColor="text1"/>
        </w:rPr>
        <w:t xml:space="preserve">V </w:t>
      </w:r>
      <w:r w:rsidR="00BE1EDB" w:rsidRPr="003E35CD">
        <w:rPr>
          <w:rFonts w:cstheme="minorHAnsi"/>
          <w:color w:val="000000" w:themeColor="text1"/>
        </w:rPr>
        <w:t>Uherské</w:t>
      </w:r>
      <w:r w:rsidRPr="003E35CD">
        <w:rPr>
          <w:rFonts w:cstheme="minorHAnsi"/>
          <w:color w:val="000000" w:themeColor="text1"/>
        </w:rPr>
        <w:t>m</w:t>
      </w:r>
      <w:r w:rsidR="00BE1EDB" w:rsidRPr="003E35CD">
        <w:rPr>
          <w:rFonts w:cstheme="minorHAnsi"/>
          <w:color w:val="000000" w:themeColor="text1"/>
        </w:rPr>
        <w:t xml:space="preserve"> Hradišt</w:t>
      </w:r>
      <w:r w:rsidRPr="003E35CD">
        <w:rPr>
          <w:rFonts w:cstheme="minorHAnsi"/>
          <w:color w:val="000000" w:themeColor="text1"/>
        </w:rPr>
        <w:t>i</w:t>
      </w:r>
      <w:r w:rsidR="00BE1EDB" w:rsidRPr="003E35CD">
        <w:rPr>
          <w:rFonts w:cstheme="minorHAnsi"/>
          <w:color w:val="000000" w:themeColor="text1"/>
        </w:rPr>
        <w:t xml:space="preserve">, </w:t>
      </w:r>
      <w:r w:rsidR="00F15E46" w:rsidRPr="003E35CD">
        <w:rPr>
          <w:rFonts w:cstheme="minorHAnsi"/>
          <w:color w:val="000000" w:themeColor="text1"/>
        </w:rPr>
        <w:t xml:space="preserve">17. července </w:t>
      </w:r>
      <w:r w:rsidR="00A4692F" w:rsidRPr="003E35CD">
        <w:rPr>
          <w:rFonts w:cstheme="minorHAnsi"/>
          <w:color w:val="000000" w:themeColor="text1"/>
        </w:rPr>
        <w:t>202</w:t>
      </w:r>
      <w:r w:rsidR="00F15E46" w:rsidRPr="003E35CD">
        <w:rPr>
          <w:rFonts w:cstheme="minorHAnsi"/>
          <w:color w:val="000000" w:themeColor="text1"/>
        </w:rPr>
        <w:t>6</w:t>
      </w:r>
    </w:p>
    <w:p w14:paraId="7839B3A0" w14:textId="77777777" w:rsidR="00A24703" w:rsidRPr="003E35CD" w:rsidRDefault="00A24703" w:rsidP="00A24703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017D4E6B" w14:textId="00B9F006" w:rsidR="00A24703" w:rsidRPr="003E35CD" w:rsidRDefault="00A24703" w:rsidP="00A24703">
      <w:pPr>
        <w:pStyle w:val="Nadpis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35CD">
        <w:rPr>
          <w:rFonts w:asciiTheme="minorHAnsi" w:hAnsiTheme="minorHAnsi" w:cstheme="minorHAnsi"/>
          <w:b/>
          <w:color w:val="auto"/>
          <w:sz w:val="22"/>
          <w:szCs w:val="22"/>
        </w:rPr>
        <w:t>Pátrání po Ester: Slovácké muzeum představí výběr z díla Ester Krumbachové</w:t>
      </w:r>
    </w:p>
    <w:p w14:paraId="3F361CD6" w14:textId="14204583" w:rsidR="00A24703" w:rsidRPr="00411F92" w:rsidRDefault="00A24703" w:rsidP="00A24703">
      <w:pPr>
        <w:pStyle w:val="isselectedend"/>
        <w:rPr>
          <w:rFonts w:asciiTheme="minorHAnsi" w:hAnsiTheme="minorHAnsi" w:cstheme="minorHAnsi"/>
          <w:b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>Slovácké muzeum připrav</w:t>
      </w:r>
      <w:r w:rsidR="00411F92">
        <w:rPr>
          <w:rFonts w:asciiTheme="minorHAnsi" w:hAnsiTheme="minorHAnsi" w:cstheme="minorHAnsi"/>
          <w:sz w:val="22"/>
          <w:szCs w:val="22"/>
        </w:rPr>
        <w:t xml:space="preserve">uje </w:t>
      </w:r>
      <w:r w:rsidRPr="003E35CD">
        <w:rPr>
          <w:rFonts w:asciiTheme="minorHAnsi" w:hAnsiTheme="minorHAnsi" w:cstheme="minorHAnsi"/>
          <w:sz w:val="22"/>
          <w:szCs w:val="22"/>
        </w:rPr>
        <w:t xml:space="preserve">ve spolupráci </w:t>
      </w:r>
      <w:proofErr w:type="gramStart"/>
      <w:r w:rsidRPr="003E35CD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411F92">
        <w:rPr>
          <w:rFonts w:asciiTheme="minorHAnsi" w:hAnsiTheme="minorHAnsi" w:cstheme="minorHAnsi"/>
          <w:sz w:val="22"/>
          <w:szCs w:val="22"/>
        </w:rPr>
        <w:t xml:space="preserve"> L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etní filmové školy</w:t>
      </w:r>
      <w:r w:rsidRPr="003E35CD">
        <w:rPr>
          <w:rFonts w:asciiTheme="minorHAnsi" w:hAnsiTheme="minorHAnsi" w:cstheme="minorHAnsi"/>
          <w:sz w:val="22"/>
          <w:szCs w:val="22"/>
        </w:rPr>
        <w:t xml:space="preserve"> výstavu 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Pátrání po Ester / výběr z díla Ester Krumbachové</w:t>
      </w:r>
      <w:r w:rsidR="00411F92">
        <w:rPr>
          <w:rFonts w:asciiTheme="minorHAnsi" w:hAnsiTheme="minorHAnsi" w:cstheme="minorHAnsi"/>
          <w:sz w:val="22"/>
          <w:szCs w:val="22"/>
        </w:rPr>
        <w:t xml:space="preserve">. Ta </w:t>
      </w:r>
      <w:r w:rsidRPr="003E35CD">
        <w:rPr>
          <w:rFonts w:asciiTheme="minorHAnsi" w:hAnsiTheme="minorHAnsi" w:cstheme="minorHAnsi"/>
          <w:sz w:val="22"/>
          <w:szCs w:val="22"/>
        </w:rPr>
        <w:t xml:space="preserve">bude </w:t>
      </w:r>
      <w:r w:rsidR="003E35CD">
        <w:rPr>
          <w:rFonts w:asciiTheme="minorHAnsi" w:hAnsiTheme="minorHAnsi" w:cstheme="minorHAnsi"/>
          <w:sz w:val="22"/>
          <w:szCs w:val="22"/>
        </w:rPr>
        <w:t xml:space="preserve">v hlavní budově muzea ve Smetanových sadech </w:t>
      </w:r>
      <w:r w:rsidRPr="003E35CD">
        <w:rPr>
          <w:rFonts w:asciiTheme="minorHAnsi" w:hAnsiTheme="minorHAnsi" w:cstheme="minorHAnsi"/>
          <w:sz w:val="22"/>
          <w:szCs w:val="22"/>
        </w:rPr>
        <w:t xml:space="preserve">k vidění od 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24. července do 23. srpna 2026</w:t>
      </w:r>
      <w:r w:rsidRPr="003E35CD">
        <w:rPr>
          <w:rFonts w:asciiTheme="minorHAnsi" w:hAnsiTheme="minorHAnsi" w:cstheme="minorHAnsi"/>
          <w:sz w:val="22"/>
          <w:szCs w:val="22"/>
        </w:rPr>
        <w:t xml:space="preserve">. </w:t>
      </w:r>
      <w:r w:rsidRPr="00411F92">
        <w:rPr>
          <w:rFonts w:asciiTheme="minorHAnsi" w:hAnsiTheme="minorHAnsi" w:cstheme="minorHAnsi"/>
          <w:sz w:val="22"/>
          <w:szCs w:val="22"/>
        </w:rPr>
        <w:t xml:space="preserve">Vernisáž se uskuteční </w:t>
      </w:r>
      <w:r w:rsidR="003E35CD" w:rsidRPr="00411F92">
        <w:rPr>
          <w:rFonts w:asciiTheme="minorHAnsi" w:hAnsiTheme="minorHAnsi" w:cstheme="minorHAnsi"/>
          <w:sz w:val="22"/>
          <w:szCs w:val="22"/>
        </w:rPr>
        <w:t xml:space="preserve">v sobotu </w:t>
      </w:r>
      <w:r w:rsidRPr="00411F92">
        <w:rPr>
          <w:rStyle w:val="Siln"/>
          <w:rFonts w:asciiTheme="minorHAnsi" w:hAnsiTheme="minorHAnsi" w:cstheme="minorHAnsi"/>
          <w:b w:val="0"/>
          <w:sz w:val="22"/>
          <w:szCs w:val="22"/>
        </w:rPr>
        <w:t>25. července 2026 v 17 hodin</w:t>
      </w:r>
      <w:r w:rsidRPr="00411F92">
        <w:rPr>
          <w:rFonts w:asciiTheme="minorHAnsi" w:hAnsiTheme="minorHAnsi" w:cstheme="minorHAnsi"/>
          <w:b/>
          <w:sz w:val="22"/>
          <w:szCs w:val="22"/>
        </w:rPr>
        <w:t>.</w:t>
      </w:r>
    </w:p>
    <w:p w14:paraId="19FD1FE7" w14:textId="77777777" w:rsidR="00A24703" w:rsidRPr="003E35CD" w:rsidRDefault="00A24703" w:rsidP="00A24703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 xml:space="preserve">Výstavní projekt vzdává hold jedné z nejvýraznějších osobností československé nové vlny – výtvarnici, režisérce, scenáristce, dramatičce, spisovatelce, scénografce a kostýmní návrhářce 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Ester Krumbachové (1923–1996)</w:t>
      </w:r>
      <w:r w:rsidRPr="003E35CD">
        <w:rPr>
          <w:rFonts w:asciiTheme="minorHAnsi" w:hAnsiTheme="minorHAnsi" w:cstheme="minorHAnsi"/>
          <w:sz w:val="22"/>
          <w:szCs w:val="22"/>
        </w:rPr>
        <w:t>. Její mimořádně široký tvůrčí záběr zásadním způsobem ovlivnil podobu československé kinematografie 60. let a dodnes inspiruje tvůrce napříč uměleckými obory.</w:t>
      </w:r>
    </w:p>
    <w:p w14:paraId="1EBD9DE9" w14:textId="1379C44F" w:rsidR="00A24703" w:rsidRPr="003E35CD" w:rsidRDefault="00A24703" w:rsidP="00A24703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>Krumbachová se</w:t>
      </w:r>
      <w:r w:rsidR="003E35CD">
        <w:rPr>
          <w:rFonts w:asciiTheme="minorHAnsi" w:hAnsiTheme="minorHAnsi" w:cstheme="minorHAnsi"/>
          <w:sz w:val="22"/>
          <w:szCs w:val="22"/>
        </w:rPr>
        <w:t xml:space="preserve"> </w:t>
      </w:r>
      <w:r w:rsidRPr="003E35CD">
        <w:rPr>
          <w:rFonts w:asciiTheme="minorHAnsi" w:hAnsiTheme="minorHAnsi" w:cstheme="minorHAnsi"/>
          <w:sz w:val="22"/>
          <w:szCs w:val="22"/>
        </w:rPr>
        <w:t>podílela na vizuální podobě řady dnes již kultovních filmů</w:t>
      </w:r>
      <w:r w:rsidR="003E35CD" w:rsidRPr="003E35CD">
        <w:rPr>
          <w:rFonts w:asciiTheme="minorHAnsi" w:hAnsiTheme="minorHAnsi" w:cstheme="minorHAnsi"/>
          <w:sz w:val="22"/>
          <w:szCs w:val="22"/>
        </w:rPr>
        <w:t xml:space="preserve"> </w:t>
      </w:r>
      <w:r w:rsidR="003E35CD" w:rsidRPr="003E35CD">
        <w:rPr>
          <w:rFonts w:asciiTheme="minorHAnsi" w:hAnsiTheme="minorHAnsi" w:cstheme="minorHAnsi"/>
          <w:i/>
          <w:sz w:val="22"/>
          <w:szCs w:val="22"/>
        </w:rPr>
        <w:t>(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Sedmikrásky</w:t>
      </w:r>
      <w:r w:rsidRPr="003E35C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Kočár do Vídně</w:t>
      </w:r>
      <w:r w:rsidRPr="003E35C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Všichni dobří rodáci</w:t>
      </w:r>
      <w:r w:rsidRPr="003E35C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Kladivo na čarodějnice</w:t>
      </w:r>
      <w:r w:rsidR="003E35CD"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 xml:space="preserve"> atd</w:t>
      </w:r>
      <w:r w:rsidR="003E35CD" w:rsidRPr="003E35CD">
        <w:rPr>
          <w:rStyle w:val="Zdraznn"/>
          <w:rFonts w:asciiTheme="minorHAnsi" w:hAnsiTheme="minorHAnsi" w:cstheme="minorHAnsi"/>
          <w:sz w:val="22"/>
          <w:szCs w:val="22"/>
        </w:rPr>
        <w:t xml:space="preserve">.). </w:t>
      </w:r>
      <w:r w:rsidRPr="003E35CD">
        <w:rPr>
          <w:rFonts w:asciiTheme="minorHAnsi" w:hAnsiTheme="minorHAnsi" w:cstheme="minorHAnsi"/>
          <w:sz w:val="22"/>
          <w:szCs w:val="22"/>
        </w:rPr>
        <w:t xml:space="preserve">V roce 1970 natočila svůj jediný celovečerní film 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Vražda Ing. Čerta</w:t>
      </w:r>
      <w:r w:rsidRPr="003E35CD">
        <w:rPr>
          <w:rFonts w:asciiTheme="minorHAnsi" w:hAnsiTheme="minorHAnsi" w:cstheme="minorHAnsi"/>
          <w:sz w:val="22"/>
          <w:szCs w:val="22"/>
        </w:rPr>
        <w:t xml:space="preserve">. Po nástupu normalizace jí však komunistický režim znemožnil pracovat na celovečerních filmech i pro televizi. K filmové tvorbě se mohla jen krátce vrátit v roce 1983 při spolupráci s Věrou Chytilovou na filmu </w:t>
      </w:r>
      <w:r w:rsidRPr="003E35CD">
        <w:rPr>
          <w:rStyle w:val="Zdraznn"/>
          <w:rFonts w:asciiTheme="minorHAnsi" w:hAnsiTheme="minorHAnsi" w:cstheme="minorHAnsi"/>
          <w:i w:val="0"/>
          <w:sz w:val="22"/>
          <w:szCs w:val="22"/>
        </w:rPr>
        <w:t>Faunovo velmi pozdní odpoledne</w:t>
      </w:r>
      <w:r w:rsidRPr="003E35CD">
        <w:rPr>
          <w:rFonts w:asciiTheme="minorHAnsi" w:hAnsiTheme="minorHAnsi" w:cstheme="minorHAnsi"/>
          <w:sz w:val="22"/>
          <w:szCs w:val="22"/>
        </w:rPr>
        <w:t>, naplno pak až po roce 1990.</w:t>
      </w:r>
    </w:p>
    <w:p w14:paraId="5E9C415F" w14:textId="77777777" w:rsidR="00411F92" w:rsidRDefault="00A24703" w:rsidP="00A24703">
      <w:pPr>
        <w:pStyle w:val="isselectedend"/>
        <w:rPr>
          <w:rFonts w:asciiTheme="minorHAnsi" w:hAnsiTheme="minorHAnsi" w:cstheme="minorHAnsi"/>
          <w:i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>Výstava představuje Ester Krumbachovou nejen jako filmovou tvůrkyni, ale především jako výjimečnou uměleckou osobnost, jejíž tvorba přesahovala hranice jednotlivých disciplín</w:t>
      </w:r>
      <w:r w:rsidRPr="003E35CD">
        <w:rPr>
          <w:rFonts w:asciiTheme="minorHAnsi" w:hAnsiTheme="minorHAnsi" w:cstheme="minorHAnsi"/>
          <w:i/>
          <w:sz w:val="22"/>
          <w:szCs w:val="22"/>
        </w:rPr>
        <w:t>.</w:t>
      </w:r>
      <w:r w:rsidR="003E35CD" w:rsidRPr="003E35CD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B5FC7F0" w14:textId="1E87E25C" w:rsidR="00A24703" w:rsidRPr="003E35CD" w:rsidRDefault="00A24703" w:rsidP="00A24703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3E35CD">
        <w:rPr>
          <w:rFonts w:asciiTheme="minorHAnsi" w:hAnsiTheme="minorHAnsi" w:cstheme="minorHAnsi"/>
          <w:i/>
          <w:sz w:val="22"/>
          <w:szCs w:val="22"/>
        </w:rPr>
        <w:t>„Návštěvníci uvidí kostýmní návrhy, skici, autorské šperky, rukopisné poznámky i osobní zápisky, které společně vytvářejí plastický obraz jejího tvůrčího světa. Přiblíženy jsou také její magické rituály a osobitý způsob uvažování, který prostupoval celým jejím dílem,“</w:t>
      </w:r>
      <w:r w:rsidRPr="003E35CD">
        <w:rPr>
          <w:rFonts w:asciiTheme="minorHAnsi" w:hAnsiTheme="minorHAnsi" w:cstheme="minorHAnsi"/>
          <w:sz w:val="22"/>
          <w:szCs w:val="22"/>
        </w:rPr>
        <w:t xml:space="preserve"> říká k výstavě její</w:t>
      </w:r>
      <w:r w:rsidR="00411F92">
        <w:rPr>
          <w:rFonts w:asciiTheme="minorHAnsi" w:hAnsiTheme="minorHAnsi" w:cstheme="minorHAnsi"/>
          <w:sz w:val="22"/>
          <w:szCs w:val="22"/>
        </w:rPr>
        <w:t xml:space="preserve"> </w:t>
      </w:r>
      <w:r w:rsidRPr="003E35CD">
        <w:rPr>
          <w:rFonts w:asciiTheme="minorHAnsi" w:hAnsiTheme="minorHAnsi" w:cstheme="minorHAnsi"/>
          <w:sz w:val="22"/>
          <w:szCs w:val="22"/>
        </w:rPr>
        <w:t xml:space="preserve">kurátorka Petra Baroňová. </w:t>
      </w:r>
    </w:p>
    <w:p w14:paraId="5486294A" w14:textId="77777777" w:rsidR="00A24703" w:rsidRPr="003E35CD" w:rsidRDefault="00A24703" w:rsidP="00A24703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 xml:space="preserve">Jedním z nejvýraznějších momentů výstavy je dialog se současnou fotografií. Expozici doplňují intimní snímky přední české fotografky 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Libuše </w:t>
      </w:r>
      <w:proofErr w:type="spellStart"/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Jarcovjákové</w:t>
      </w:r>
      <w:proofErr w:type="spellEnd"/>
      <w:r w:rsidRPr="003E35CD">
        <w:rPr>
          <w:rFonts w:asciiTheme="minorHAnsi" w:hAnsiTheme="minorHAnsi" w:cstheme="minorHAnsi"/>
          <w:sz w:val="22"/>
          <w:szCs w:val="22"/>
        </w:rPr>
        <w:t>, vzniklé při jejích osobních návštěvách v domě Ester Krumbachové. Fotografie zachycují zdánlivě obyčejné detaily – kočky, knihy, zákoutí obývacího pokoje či zahrady – a otevírají divákům jedinečný pohled do soukromého prostoru i přátelského vztahu dvou mimořádných žen české kultury.</w:t>
      </w:r>
    </w:p>
    <w:p w14:paraId="39EAD353" w14:textId="77777777" w:rsidR="00A24703" w:rsidRPr="003E35CD" w:rsidRDefault="00A24703" w:rsidP="00A24703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3E35CD">
        <w:rPr>
          <w:rFonts w:asciiTheme="minorHAnsi" w:hAnsiTheme="minorHAnsi" w:cstheme="minorHAnsi"/>
          <w:sz w:val="22"/>
          <w:szCs w:val="22"/>
        </w:rPr>
        <w:t xml:space="preserve">Součástí doprovodného programu bude také projekce celovečerního dokumentárního filmu </w:t>
      </w:r>
      <w:r w:rsidRPr="003E35CD">
        <w:rPr>
          <w:rStyle w:val="Siln"/>
          <w:rFonts w:asciiTheme="minorHAnsi" w:hAnsiTheme="minorHAnsi" w:cstheme="minorHAnsi"/>
          <w:b w:val="0"/>
          <w:sz w:val="22"/>
          <w:szCs w:val="22"/>
        </w:rPr>
        <w:t>Pátrání po Ester</w:t>
      </w:r>
      <w:r w:rsidRPr="003E35CD">
        <w:rPr>
          <w:rFonts w:asciiTheme="minorHAnsi" w:hAnsiTheme="minorHAnsi" w:cstheme="minorHAnsi"/>
          <w:sz w:val="22"/>
          <w:szCs w:val="22"/>
        </w:rPr>
        <w:t>, v němž režisérka Věra Chytilová prostřednictvím vzpomínek přátel, spolupracovníků i archivních materiálů skládá mnohovrstevnatý portrét své dlouholeté přítelkyně a spoluautorky. Dokument připomíná nejen její uměleckou originalitu, ale také odvahu a tvůrčí svobodu, které nedokázala potlačit ani léta nucené izolace během normalizace.</w:t>
      </w:r>
    </w:p>
    <w:p w14:paraId="5CE44ABB" w14:textId="77777777" w:rsidR="005452E4" w:rsidRPr="003E35CD" w:rsidRDefault="008A7BC5" w:rsidP="00414EB7">
      <w:pPr>
        <w:rPr>
          <w:rStyle w:val="Siln"/>
          <w:rFonts w:cstheme="minorHAnsi"/>
        </w:rPr>
      </w:pPr>
      <w:bookmarkStart w:id="1" w:name="_Hlk235180444"/>
      <w:r w:rsidRPr="003E35CD">
        <w:rPr>
          <w:rStyle w:val="Siln"/>
          <w:rFonts w:cstheme="minorHAnsi"/>
        </w:rPr>
        <w:t>Bližší informace k</w:t>
      </w:r>
      <w:r w:rsidR="00F226CB" w:rsidRPr="003E35CD">
        <w:rPr>
          <w:rStyle w:val="Siln"/>
          <w:rFonts w:cstheme="minorHAnsi"/>
        </w:rPr>
        <w:t> </w:t>
      </w:r>
      <w:r w:rsidRPr="003E35CD">
        <w:rPr>
          <w:rStyle w:val="Siln"/>
          <w:rFonts w:cstheme="minorHAnsi"/>
        </w:rPr>
        <w:t>výstavě</w:t>
      </w:r>
      <w:r w:rsidR="00F226CB" w:rsidRPr="003E35CD">
        <w:rPr>
          <w:rStyle w:val="Siln"/>
          <w:rFonts w:cstheme="minorHAnsi"/>
        </w:rPr>
        <w:t xml:space="preserve">: </w:t>
      </w:r>
    </w:p>
    <w:p w14:paraId="03639DB0" w14:textId="4FBC064E" w:rsidR="008A7BC5" w:rsidRPr="003E35CD" w:rsidRDefault="00414EB7" w:rsidP="00414EB7">
      <w:pPr>
        <w:rPr>
          <w:rStyle w:val="Siln"/>
          <w:rFonts w:cstheme="minorHAnsi"/>
          <w:b w:val="0"/>
        </w:rPr>
      </w:pPr>
      <w:r w:rsidRPr="003E35CD">
        <w:rPr>
          <w:rStyle w:val="Siln"/>
          <w:rFonts w:cstheme="minorHAnsi"/>
          <w:b w:val="0"/>
        </w:rPr>
        <w:t xml:space="preserve">Mgr. </w:t>
      </w:r>
      <w:proofErr w:type="spellStart"/>
      <w:r w:rsidRPr="003E35CD">
        <w:rPr>
          <w:rStyle w:val="Siln"/>
          <w:rFonts w:cstheme="minorHAnsi"/>
          <w:b w:val="0"/>
        </w:rPr>
        <w:t>MgA</w:t>
      </w:r>
      <w:proofErr w:type="spellEnd"/>
      <w:r w:rsidRPr="003E35CD">
        <w:rPr>
          <w:rStyle w:val="Siln"/>
          <w:rFonts w:cstheme="minorHAnsi"/>
          <w:b w:val="0"/>
        </w:rPr>
        <w:t>. Petra Baroňová Petra</w:t>
      </w:r>
      <w:r w:rsidR="00A24703" w:rsidRPr="003E35CD">
        <w:rPr>
          <w:rStyle w:val="Siln"/>
          <w:rFonts w:cstheme="minorHAnsi"/>
          <w:b w:val="0"/>
        </w:rPr>
        <w:t xml:space="preserve">, </w:t>
      </w:r>
      <w:r w:rsidRPr="003E35CD">
        <w:rPr>
          <w:rFonts w:cstheme="minorHAnsi"/>
        </w:rPr>
        <w:t xml:space="preserve">historička umění </w:t>
      </w:r>
      <w:r w:rsidRPr="003E35CD">
        <w:rPr>
          <w:rFonts w:cstheme="minorHAnsi"/>
        </w:rPr>
        <w:br/>
        <w:t>+420 733 791 277</w:t>
      </w:r>
      <w:r w:rsidRPr="003E35CD">
        <w:rPr>
          <w:rFonts w:cstheme="minorHAnsi"/>
        </w:rPr>
        <w:br/>
      </w:r>
      <w:hyperlink r:id="rId8" w:history="1">
        <w:r w:rsidRPr="003E35CD">
          <w:rPr>
            <w:rStyle w:val="Hypertextovodkaz"/>
            <w:rFonts w:cstheme="minorHAnsi"/>
          </w:rPr>
          <w:t>petra.baronova@slovackemuzeum.cz</w:t>
        </w:r>
      </w:hyperlink>
      <w:bookmarkEnd w:id="1"/>
      <w:bookmarkEnd w:id="0"/>
    </w:p>
    <w:sectPr w:rsidR="008A7BC5" w:rsidRPr="003E35CD" w:rsidSect="003A0B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700" w:bottom="1417" w:left="113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3DAF1" w14:textId="77777777" w:rsidR="002D102B" w:rsidRDefault="002D102B" w:rsidP="00455F50">
      <w:pPr>
        <w:spacing w:after="0" w:line="240" w:lineRule="auto"/>
      </w:pPr>
      <w:r>
        <w:separator/>
      </w:r>
    </w:p>
  </w:endnote>
  <w:endnote w:type="continuationSeparator" w:id="0">
    <w:p w14:paraId="5B9DCE03" w14:textId="77777777" w:rsidR="002D102B" w:rsidRDefault="002D102B" w:rsidP="004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87628E" w:rsidRPr="00C329E8" w14:paraId="320BED17" w14:textId="77777777" w:rsidTr="008E7AE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CFCEF2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05432895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7C78899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37440954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4826A578" w14:textId="77777777" w:rsidR="0087628E" w:rsidRPr="00C06A58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A6D127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3B26F80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7F6C7363" w14:textId="77777777" w:rsidR="0087628E" w:rsidRPr="00A26094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7E93A0C3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008B462A" w14:textId="77777777" w:rsidR="0087628E" w:rsidRPr="008746BB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0F6D54" w14:textId="77777777" w:rsidR="0087628E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3CE238F0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4DAF1326" w14:textId="77777777" w:rsidR="0087628E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507E68FA" w14:textId="77777777" w:rsidR="0087628E" w:rsidRPr="00A43CA2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1C8E264C" w14:textId="77777777" w:rsidR="0087628E" w:rsidRPr="00482445" w:rsidRDefault="002D102B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87628E" w:rsidRPr="00482445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info@slovackemuzeum.cz</w:t>
            </w:r>
          </w:hyperlink>
        </w:p>
        <w:p w14:paraId="14600588" w14:textId="77777777" w:rsidR="0087628E" w:rsidRPr="007D3C0D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42C0F6A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  <w:u w:val="single"/>
            </w:rPr>
          </w:pPr>
        </w:p>
        <w:p w14:paraId="7FC3C3CD" w14:textId="77777777" w:rsidR="0087628E" w:rsidRPr="00867677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  <w:u w:val="single"/>
            </w:rPr>
          </w:pPr>
        </w:p>
        <w:p w14:paraId="143B8CD5" w14:textId="77777777" w:rsidR="0087628E" w:rsidRPr="007F2653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7F2653">
            <w:rPr>
              <w:rFonts w:ascii="Verdana" w:hAnsi="Verdana"/>
              <w:color w:val="002060"/>
              <w:sz w:val="12"/>
              <w:szCs w:val="12"/>
            </w:rPr>
            <w:t>KONTAKT PRO MÉDIA</w:t>
          </w:r>
        </w:p>
        <w:p w14:paraId="4B967682" w14:textId="77777777" w:rsidR="007F2653" w:rsidRPr="007F2653" w:rsidRDefault="007F2653" w:rsidP="007F2653">
          <w:pPr>
            <w:pStyle w:val="Zpat"/>
            <w:spacing w:line="276" w:lineRule="auto"/>
            <w:rPr>
              <w:rFonts w:ascii="Verdana" w:hAnsi="Verdana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</w:t>
          </w: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</w:rPr>
            <w:t>c. Zuzana Hoffmannová</w:t>
          </w:r>
        </w:p>
        <w:p w14:paraId="664D3CBB" w14:textId="77777777" w:rsidR="0087628E" w:rsidRPr="007F2653" w:rsidRDefault="007F2653" w:rsidP="007F2653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 xml:space="preserve">zuzana.hoffmannova@slovackemuzeum.cz </w:t>
          </w:r>
        </w:p>
        <w:p w14:paraId="3C1FB42A" w14:textId="77777777" w:rsidR="0087628E" w:rsidRPr="007F2653" w:rsidRDefault="0087628E" w:rsidP="0087628E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274F8E1E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3"/>
              <w:szCs w:val="13"/>
              <w:u w:val="single"/>
            </w:rPr>
          </w:pPr>
        </w:p>
      </w:tc>
    </w:tr>
  </w:tbl>
  <w:p w14:paraId="0E935D2E" w14:textId="77777777" w:rsidR="0087628E" w:rsidRDefault="008762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471DE6" w:rsidRPr="00C329E8" w14:paraId="010F241C" w14:textId="77777777" w:rsidTr="0087628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67061B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5162452D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4204A37E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4700F1F0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0A4E63E0" w14:textId="77777777" w:rsidR="00471DE6" w:rsidRPr="00C06A58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2FF9A1" w14:textId="77777777" w:rsidR="00471DE6" w:rsidRPr="00A26094" w:rsidRDefault="00471DE6" w:rsidP="00471DE6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03886212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2226F215" w14:textId="77777777" w:rsidR="00471DE6" w:rsidRPr="008746BB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CD15F7" w14:textId="77777777" w:rsidR="003A0BE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44D07355" w14:textId="77777777" w:rsidR="00471DE6" w:rsidRPr="00A43CA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0BE54C1D" w14:textId="77777777" w:rsidR="00471DE6" w:rsidRPr="00482445" w:rsidRDefault="002D102B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7F2653" w:rsidRPr="00A17C50">
              <w:rPr>
                <w:rStyle w:val="Hypertextovodkaz"/>
                <w:rFonts w:ascii="Verdana" w:hAnsi="Verdana"/>
                <w:sz w:val="12"/>
                <w:szCs w:val="12"/>
              </w:rPr>
              <w:t>info@slovackemuzeum.cz</w:t>
            </w:r>
          </w:hyperlink>
        </w:p>
        <w:p w14:paraId="76A5ABE7" w14:textId="77777777" w:rsidR="00471DE6" w:rsidRPr="007D3C0D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22D0A2E1" w14:textId="77777777" w:rsidR="008F37B0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CAAE5F1" w14:textId="251146AA" w:rsidR="00471DE6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8F37B0">
            <w:rPr>
              <w:rFonts w:ascii="Verdana" w:hAnsi="Verdana"/>
              <w:color w:val="002060"/>
              <w:sz w:val="12"/>
              <w:szCs w:val="12"/>
            </w:rPr>
            <w:t xml:space="preserve">Public relations: </w:t>
          </w:r>
        </w:p>
        <w:p w14:paraId="2344411E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Bc Zuzana Hoffmannová</w:t>
          </w:r>
        </w:p>
        <w:p w14:paraId="0C82EB53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proofErr w:type="gramStart"/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zuzana.hoffmannova</w:t>
          </w:r>
          <w:proofErr w:type="gramEnd"/>
          <w:hyperlink r:id="rId2" w:history="1">
            <w:r w:rsidR="00471DE6" w:rsidRPr="008F37B0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@slovackemuzeum.cz</w:t>
            </w:r>
          </w:hyperlink>
        </w:p>
        <w:p w14:paraId="158A9750" w14:textId="77777777" w:rsidR="00471DE6" w:rsidRPr="008F37B0" w:rsidRDefault="00471DE6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00DB8878" w14:textId="77777777" w:rsidR="00471DE6" w:rsidRPr="008F37B0" w:rsidRDefault="00471DE6" w:rsidP="00471DE6">
          <w:pPr>
            <w:pStyle w:val="Zpat"/>
            <w:spacing w:line="276" w:lineRule="auto"/>
            <w:rPr>
              <w:rFonts w:ascii="Verdana" w:hAnsi="Verdana"/>
              <w:color w:val="1A2A6C"/>
              <w:sz w:val="13"/>
              <w:szCs w:val="13"/>
            </w:rPr>
          </w:pPr>
        </w:p>
      </w:tc>
    </w:tr>
  </w:tbl>
  <w:p w14:paraId="3CE908B6" w14:textId="77777777" w:rsidR="00471DE6" w:rsidRDefault="00471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57450" w14:textId="77777777" w:rsidR="002D102B" w:rsidRDefault="002D102B" w:rsidP="00455F50">
      <w:pPr>
        <w:spacing w:after="0" w:line="240" w:lineRule="auto"/>
      </w:pPr>
      <w:r>
        <w:separator/>
      </w:r>
    </w:p>
  </w:footnote>
  <w:footnote w:type="continuationSeparator" w:id="0">
    <w:p w14:paraId="023B64A9" w14:textId="77777777" w:rsidR="002D102B" w:rsidRDefault="002D102B" w:rsidP="0045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19F" w14:textId="77777777" w:rsidR="007A7DCE" w:rsidRDefault="007A7DCE" w:rsidP="00455F50">
    <w:pPr>
      <w:pStyle w:val="Zhlav"/>
    </w:pPr>
  </w:p>
  <w:p w14:paraId="21C91E4F" w14:textId="77777777" w:rsidR="00455F50" w:rsidRDefault="00455F50" w:rsidP="00455F50">
    <w:pPr>
      <w:pStyle w:val="Zhlav"/>
    </w:pPr>
  </w:p>
  <w:p w14:paraId="3B9C85C1" w14:textId="77777777" w:rsidR="0008167A" w:rsidRDefault="0008167A" w:rsidP="0008167A">
    <w:pPr>
      <w:widowControl w:val="0"/>
      <w:spacing w:after="0"/>
    </w:pPr>
  </w:p>
  <w:p w14:paraId="7EC41AC5" w14:textId="77777777" w:rsidR="00455F50" w:rsidRDefault="00455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A8D4" w14:textId="77777777" w:rsidR="00BA23C9" w:rsidRDefault="003A382B">
    <w:pPr>
      <w:pStyle w:val="Zhlav"/>
    </w:pPr>
    <w:r>
      <w:rPr>
        <w:noProof/>
        <w:lang w:eastAsia="cs-CZ"/>
      </w:rPr>
      <w:drawing>
        <wp:inline distT="0" distB="0" distL="0" distR="0" wp14:anchorId="48483A74" wp14:editId="15F75207">
          <wp:extent cx="1753969" cy="9906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_logo_colo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286" cy="9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B6E"/>
    <w:multiLevelType w:val="hybridMultilevel"/>
    <w:tmpl w:val="DB7E2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5830"/>
    <w:multiLevelType w:val="hybridMultilevel"/>
    <w:tmpl w:val="E5F2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50"/>
    <w:rsid w:val="00004A7A"/>
    <w:rsid w:val="000125E3"/>
    <w:rsid w:val="000154CD"/>
    <w:rsid w:val="00020349"/>
    <w:rsid w:val="00021B40"/>
    <w:rsid w:val="00021FD0"/>
    <w:rsid w:val="0003062A"/>
    <w:rsid w:val="00032C09"/>
    <w:rsid w:val="00042A12"/>
    <w:rsid w:val="000667DC"/>
    <w:rsid w:val="0008167A"/>
    <w:rsid w:val="000B3E96"/>
    <w:rsid w:val="000B5EC6"/>
    <w:rsid w:val="000B6807"/>
    <w:rsid w:val="000B746A"/>
    <w:rsid w:val="000B799F"/>
    <w:rsid w:val="000C222F"/>
    <w:rsid w:val="000F3E54"/>
    <w:rsid w:val="000F609E"/>
    <w:rsid w:val="00114325"/>
    <w:rsid w:val="0012362E"/>
    <w:rsid w:val="00131AA5"/>
    <w:rsid w:val="0013612B"/>
    <w:rsid w:val="00140A30"/>
    <w:rsid w:val="0015367B"/>
    <w:rsid w:val="001629CD"/>
    <w:rsid w:val="001756DF"/>
    <w:rsid w:val="001B240E"/>
    <w:rsid w:val="001B6B79"/>
    <w:rsid w:val="001C71BA"/>
    <w:rsid w:val="001D7A51"/>
    <w:rsid w:val="001E7C44"/>
    <w:rsid w:val="00205B9B"/>
    <w:rsid w:val="002073A3"/>
    <w:rsid w:val="00211ACA"/>
    <w:rsid w:val="00220CF2"/>
    <w:rsid w:val="002213FB"/>
    <w:rsid w:val="00221B53"/>
    <w:rsid w:val="002329C2"/>
    <w:rsid w:val="00234ADB"/>
    <w:rsid w:val="00234F87"/>
    <w:rsid w:val="00246BBF"/>
    <w:rsid w:val="0025726B"/>
    <w:rsid w:val="0026454A"/>
    <w:rsid w:val="00274322"/>
    <w:rsid w:val="0028395D"/>
    <w:rsid w:val="00284DB8"/>
    <w:rsid w:val="002B33A5"/>
    <w:rsid w:val="002C1E34"/>
    <w:rsid w:val="002C28E5"/>
    <w:rsid w:val="002C5313"/>
    <w:rsid w:val="002D080A"/>
    <w:rsid w:val="002D102B"/>
    <w:rsid w:val="002E00B0"/>
    <w:rsid w:val="002E37BF"/>
    <w:rsid w:val="00306DCA"/>
    <w:rsid w:val="00311517"/>
    <w:rsid w:val="00314CD2"/>
    <w:rsid w:val="00316567"/>
    <w:rsid w:val="003168C2"/>
    <w:rsid w:val="003220A6"/>
    <w:rsid w:val="00322C80"/>
    <w:rsid w:val="00327288"/>
    <w:rsid w:val="00354452"/>
    <w:rsid w:val="00360A9F"/>
    <w:rsid w:val="003730CE"/>
    <w:rsid w:val="00381DBB"/>
    <w:rsid w:val="003868CF"/>
    <w:rsid w:val="003870A9"/>
    <w:rsid w:val="00390555"/>
    <w:rsid w:val="00393BED"/>
    <w:rsid w:val="003A0474"/>
    <w:rsid w:val="003A0BE2"/>
    <w:rsid w:val="003A382B"/>
    <w:rsid w:val="003A56B4"/>
    <w:rsid w:val="003A73AF"/>
    <w:rsid w:val="003B0F69"/>
    <w:rsid w:val="003B21E8"/>
    <w:rsid w:val="003C0068"/>
    <w:rsid w:val="003D0EB7"/>
    <w:rsid w:val="003E2231"/>
    <w:rsid w:val="003E35CD"/>
    <w:rsid w:val="00405370"/>
    <w:rsid w:val="004105DC"/>
    <w:rsid w:val="00411F92"/>
    <w:rsid w:val="00414EB7"/>
    <w:rsid w:val="004339B9"/>
    <w:rsid w:val="004421BA"/>
    <w:rsid w:val="00442CE5"/>
    <w:rsid w:val="00443DF3"/>
    <w:rsid w:val="00455F50"/>
    <w:rsid w:val="00471DE6"/>
    <w:rsid w:val="00471E2A"/>
    <w:rsid w:val="00471E7B"/>
    <w:rsid w:val="00482445"/>
    <w:rsid w:val="00483837"/>
    <w:rsid w:val="00484864"/>
    <w:rsid w:val="0049631A"/>
    <w:rsid w:val="004A0A3E"/>
    <w:rsid w:val="004A3FE6"/>
    <w:rsid w:val="004B0684"/>
    <w:rsid w:val="004D5082"/>
    <w:rsid w:val="004E2076"/>
    <w:rsid w:val="004E5535"/>
    <w:rsid w:val="00501E11"/>
    <w:rsid w:val="00502517"/>
    <w:rsid w:val="0051243E"/>
    <w:rsid w:val="00513E3D"/>
    <w:rsid w:val="00516E97"/>
    <w:rsid w:val="005452E4"/>
    <w:rsid w:val="005940BD"/>
    <w:rsid w:val="00595C4A"/>
    <w:rsid w:val="005A01CE"/>
    <w:rsid w:val="005B16E6"/>
    <w:rsid w:val="005C1E14"/>
    <w:rsid w:val="005D23FD"/>
    <w:rsid w:val="005E2B6F"/>
    <w:rsid w:val="005E323D"/>
    <w:rsid w:val="005F09E6"/>
    <w:rsid w:val="00604A2E"/>
    <w:rsid w:val="006127F7"/>
    <w:rsid w:val="00615091"/>
    <w:rsid w:val="00631538"/>
    <w:rsid w:val="006327C2"/>
    <w:rsid w:val="00633CD3"/>
    <w:rsid w:val="00634753"/>
    <w:rsid w:val="00641BE2"/>
    <w:rsid w:val="00642FA2"/>
    <w:rsid w:val="00651AA9"/>
    <w:rsid w:val="006565F1"/>
    <w:rsid w:val="00662E24"/>
    <w:rsid w:val="006676D4"/>
    <w:rsid w:val="00686784"/>
    <w:rsid w:val="0069470A"/>
    <w:rsid w:val="006A248C"/>
    <w:rsid w:val="006A37DD"/>
    <w:rsid w:val="006D10B1"/>
    <w:rsid w:val="006D2AA1"/>
    <w:rsid w:val="006D5DEF"/>
    <w:rsid w:val="006E25F3"/>
    <w:rsid w:val="006E3519"/>
    <w:rsid w:val="006E72E3"/>
    <w:rsid w:val="006F0275"/>
    <w:rsid w:val="006F19D5"/>
    <w:rsid w:val="006F27EB"/>
    <w:rsid w:val="007004D1"/>
    <w:rsid w:val="0070526D"/>
    <w:rsid w:val="00707A04"/>
    <w:rsid w:val="0071585D"/>
    <w:rsid w:val="007216DF"/>
    <w:rsid w:val="007300CC"/>
    <w:rsid w:val="00730D94"/>
    <w:rsid w:val="00737CF1"/>
    <w:rsid w:val="00741680"/>
    <w:rsid w:val="00742CF2"/>
    <w:rsid w:val="00766A7A"/>
    <w:rsid w:val="007724C8"/>
    <w:rsid w:val="007825D2"/>
    <w:rsid w:val="00785D3A"/>
    <w:rsid w:val="00787D9F"/>
    <w:rsid w:val="00795BB2"/>
    <w:rsid w:val="00796C63"/>
    <w:rsid w:val="007972B8"/>
    <w:rsid w:val="007A1364"/>
    <w:rsid w:val="007A2490"/>
    <w:rsid w:val="007A7DCE"/>
    <w:rsid w:val="007B0832"/>
    <w:rsid w:val="007C21CD"/>
    <w:rsid w:val="007D1EDB"/>
    <w:rsid w:val="007D3C0D"/>
    <w:rsid w:val="007D4A18"/>
    <w:rsid w:val="007E222F"/>
    <w:rsid w:val="007E2FA4"/>
    <w:rsid w:val="007E4D77"/>
    <w:rsid w:val="007F2653"/>
    <w:rsid w:val="00817F11"/>
    <w:rsid w:val="00821718"/>
    <w:rsid w:val="00847D94"/>
    <w:rsid w:val="00851ABE"/>
    <w:rsid w:val="008541C5"/>
    <w:rsid w:val="00854AEA"/>
    <w:rsid w:val="00867677"/>
    <w:rsid w:val="00870DD8"/>
    <w:rsid w:val="008746BB"/>
    <w:rsid w:val="0087628E"/>
    <w:rsid w:val="0088564C"/>
    <w:rsid w:val="008901BE"/>
    <w:rsid w:val="00893344"/>
    <w:rsid w:val="008A0DD8"/>
    <w:rsid w:val="008A0EB8"/>
    <w:rsid w:val="008A6EB5"/>
    <w:rsid w:val="008A7BC5"/>
    <w:rsid w:val="008B09CE"/>
    <w:rsid w:val="008C5315"/>
    <w:rsid w:val="008D3526"/>
    <w:rsid w:val="008E1523"/>
    <w:rsid w:val="008E1B00"/>
    <w:rsid w:val="008F1186"/>
    <w:rsid w:val="008F37B0"/>
    <w:rsid w:val="0090629C"/>
    <w:rsid w:val="009151D2"/>
    <w:rsid w:val="00922F24"/>
    <w:rsid w:val="009336DB"/>
    <w:rsid w:val="00937B9B"/>
    <w:rsid w:val="0095247A"/>
    <w:rsid w:val="00954651"/>
    <w:rsid w:val="0096441C"/>
    <w:rsid w:val="00965B1B"/>
    <w:rsid w:val="00972B0A"/>
    <w:rsid w:val="00977F5C"/>
    <w:rsid w:val="00994885"/>
    <w:rsid w:val="00997FC7"/>
    <w:rsid w:val="009A41D0"/>
    <w:rsid w:val="009B4BC0"/>
    <w:rsid w:val="009C060F"/>
    <w:rsid w:val="009E477D"/>
    <w:rsid w:val="00A22AEA"/>
    <w:rsid w:val="00A24703"/>
    <w:rsid w:val="00A26094"/>
    <w:rsid w:val="00A3216F"/>
    <w:rsid w:val="00A43CA2"/>
    <w:rsid w:val="00A45880"/>
    <w:rsid w:val="00A4692F"/>
    <w:rsid w:val="00A5162D"/>
    <w:rsid w:val="00A52920"/>
    <w:rsid w:val="00A5474D"/>
    <w:rsid w:val="00A64618"/>
    <w:rsid w:val="00A73259"/>
    <w:rsid w:val="00A877B9"/>
    <w:rsid w:val="00A91E9C"/>
    <w:rsid w:val="00A96188"/>
    <w:rsid w:val="00AA0E58"/>
    <w:rsid w:val="00AA45CF"/>
    <w:rsid w:val="00AA7A11"/>
    <w:rsid w:val="00AB4BA1"/>
    <w:rsid w:val="00AC0D82"/>
    <w:rsid w:val="00AD30F4"/>
    <w:rsid w:val="00AE11D0"/>
    <w:rsid w:val="00AF371A"/>
    <w:rsid w:val="00B0063A"/>
    <w:rsid w:val="00B06206"/>
    <w:rsid w:val="00B14A74"/>
    <w:rsid w:val="00B3716A"/>
    <w:rsid w:val="00B67A35"/>
    <w:rsid w:val="00B73AB3"/>
    <w:rsid w:val="00B76BE7"/>
    <w:rsid w:val="00B774C4"/>
    <w:rsid w:val="00B80905"/>
    <w:rsid w:val="00B925BA"/>
    <w:rsid w:val="00B92CBC"/>
    <w:rsid w:val="00B9630F"/>
    <w:rsid w:val="00BA119C"/>
    <w:rsid w:val="00BA23C9"/>
    <w:rsid w:val="00BB09AB"/>
    <w:rsid w:val="00BB7097"/>
    <w:rsid w:val="00BC5180"/>
    <w:rsid w:val="00BC678F"/>
    <w:rsid w:val="00BD671F"/>
    <w:rsid w:val="00BD6B7A"/>
    <w:rsid w:val="00BE0C59"/>
    <w:rsid w:val="00BE1EDB"/>
    <w:rsid w:val="00BE3D78"/>
    <w:rsid w:val="00BE52F7"/>
    <w:rsid w:val="00BE79ED"/>
    <w:rsid w:val="00BF3DEF"/>
    <w:rsid w:val="00BF4E12"/>
    <w:rsid w:val="00C06A58"/>
    <w:rsid w:val="00C10D65"/>
    <w:rsid w:val="00C329E8"/>
    <w:rsid w:val="00C47652"/>
    <w:rsid w:val="00C536C3"/>
    <w:rsid w:val="00C73F84"/>
    <w:rsid w:val="00C810ED"/>
    <w:rsid w:val="00C90D78"/>
    <w:rsid w:val="00CA12F1"/>
    <w:rsid w:val="00CB7EF9"/>
    <w:rsid w:val="00CD225F"/>
    <w:rsid w:val="00CD72E2"/>
    <w:rsid w:val="00CD7A79"/>
    <w:rsid w:val="00CE24D6"/>
    <w:rsid w:val="00CE2EE9"/>
    <w:rsid w:val="00CE5657"/>
    <w:rsid w:val="00CF2EB4"/>
    <w:rsid w:val="00D07D2A"/>
    <w:rsid w:val="00D304D8"/>
    <w:rsid w:val="00D35758"/>
    <w:rsid w:val="00D40D93"/>
    <w:rsid w:val="00D429E4"/>
    <w:rsid w:val="00D448BB"/>
    <w:rsid w:val="00D510F3"/>
    <w:rsid w:val="00D724E9"/>
    <w:rsid w:val="00D84D97"/>
    <w:rsid w:val="00D87F79"/>
    <w:rsid w:val="00D96789"/>
    <w:rsid w:val="00D96D78"/>
    <w:rsid w:val="00DA759D"/>
    <w:rsid w:val="00DD1101"/>
    <w:rsid w:val="00DD1364"/>
    <w:rsid w:val="00DD4F4A"/>
    <w:rsid w:val="00DE04AB"/>
    <w:rsid w:val="00DE08C3"/>
    <w:rsid w:val="00DE4986"/>
    <w:rsid w:val="00E07E43"/>
    <w:rsid w:val="00E12344"/>
    <w:rsid w:val="00E16865"/>
    <w:rsid w:val="00E2163A"/>
    <w:rsid w:val="00E43BA2"/>
    <w:rsid w:val="00E45804"/>
    <w:rsid w:val="00E50333"/>
    <w:rsid w:val="00E55DE1"/>
    <w:rsid w:val="00E614E6"/>
    <w:rsid w:val="00E8058F"/>
    <w:rsid w:val="00E82C9B"/>
    <w:rsid w:val="00E90822"/>
    <w:rsid w:val="00E9668A"/>
    <w:rsid w:val="00EA7FD7"/>
    <w:rsid w:val="00EC43AD"/>
    <w:rsid w:val="00ED60EB"/>
    <w:rsid w:val="00EE3362"/>
    <w:rsid w:val="00EE507B"/>
    <w:rsid w:val="00EE5226"/>
    <w:rsid w:val="00EE7795"/>
    <w:rsid w:val="00EF487B"/>
    <w:rsid w:val="00EF6C25"/>
    <w:rsid w:val="00F1287C"/>
    <w:rsid w:val="00F1522F"/>
    <w:rsid w:val="00F15E46"/>
    <w:rsid w:val="00F226CB"/>
    <w:rsid w:val="00F2653D"/>
    <w:rsid w:val="00F31B81"/>
    <w:rsid w:val="00F348A9"/>
    <w:rsid w:val="00F37286"/>
    <w:rsid w:val="00F45114"/>
    <w:rsid w:val="00F623B6"/>
    <w:rsid w:val="00F6381B"/>
    <w:rsid w:val="00F875B5"/>
    <w:rsid w:val="00F90B6C"/>
    <w:rsid w:val="00F91DD3"/>
    <w:rsid w:val="00F96F90"/>
    <w:rsid w:val="00FA05B1"/>
    <w:rsid w:val="00FA2EDB"/>
    <w:rsid w:val="00FA7DDD"/>
    <w:rsid w:val="00FB3275"/>
    <w:rsid w:val="00FB722D"/>
    <w:rsid w:val="00FC3824"/>
    <w:rsid w:val="00FD2075"/>
    <w:rsid w:val="00FD6388"/>
    <w:rsid w:val="00FE098E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C0C"/>
  <w15:docId w15:val="{67B6E9F7-1B60-48CB-BE13-D72FA62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A2E"/>
  </w:style>
  <w:style w:type="paragraph" w:styleId="Nadpis1">
    <w:name w:val="heading 1"/>
    <w:basedOn w:val="Normln"/>
    <w:link w:val="Nadpis1Char"/>
    <w:uiPriority w:val="9"/>
    <w:qFormat/>
    <w:rsid w:val="006A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F50"/>
  </w:style>
  <w:style w:type="paragraph" w:styleId="Zpat">
    <w:name w:val="footer"/>
    <w:basedOn w:val="Normln"/>
    <w:link w:val="Zpat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F50"/>
  </w:style>
  <w:style w:type="paragraph" w:styleId="Textbubliny">
    <w:name w:val="Balloon Text"/>
    <w:basedOn w:val="Normln"/>
    <w:link w:val="TextbublinyChar"/>
    <w:uiPriority w:val="99"/>
    <w:semiHidden/>
    <w:unhideWhenUsed/>
    <w:rsid w:val="0008167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67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167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0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46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96C6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96C63"/>
    <w:rPr>
      <w:rFonts w:ascii="Calibri" w:eastAsia="Times New Roman" w:hAnsi="Calibri" w:cs="Times New Roman"/>
      <w:szCs w:val="21"/>
      <w:lang w:eastAsia="cs-CZ"/>
    </w:rPr>
  </w:style>
  <w:style w:type="paragraph" w:styleId="Bezmezer">
    <w:name w:val="No Spacing"/>
    <w:uiPriority w:val="1"/>
    <w:qFormat/>
    <w:rsid w:val="00604A2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04A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A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10D65"/>
    <w:rPr>
      <w:b/>
      <w:bCs/>
    </w:rPr>
  </w:style>
  <w:style w:type="character" w:customStyle="1" w:styleId="x193iq5w">
    <w:name w:val="x193iq5w"/>
    <w:basedOn w:val="Standardnpsmoodstavce"/>
    <w:rsid w:val="004B0684"/>
  </w:style>
  <w:style w:type="character" w:styleId="Zdraznn">
    <w:name w:val="Emphasis"/>
    <w:basedOn w:val="Standardnpsmoodstavce"/>
    <w:uiPriority w:val="20"/>
    <w:qFormat/>
    <w:rsid w:val="008B09CE"/>
    <w:rPr>
      <w:i/>
      <w:iCs/>
    </w:rPr>
  </w:style>
  <w:style w:type="character" w:customStyle="1" w:styleId="small">
    <w:name w:val="small"/>
    <w:basedOn w:val="Standardnpsmoodstavce"/>
    <w:rsid w:val="00234F87"/>
  </w:style>
  <w:style w:type="paragraph" w:customStyle="1" w:styleId="xmsonormal">
    <w:name w:val="x_msonormal"/>
    <w:basedOn w:val="Normln"/>
    <w:rsid w:val="007F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E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ln"/>
    <w:rsid w:val="00F1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ronova@slovackemuzeu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ovackemuzeu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ra.bubenikova@slovackemuzeum.cz" TargetMode="External"/><Relationship Id="rId1" Type="http://schemas.openxmlformats.org/officeDocument/2006/relationships/hyperlink" Target="mailto:info@slovackemuz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6EF0-E99F-4706-A280-1843465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Panda</dc:creator>
  <cp:lastModifiedBy>Hoffmannová Zuzana</cp:lastModifiedBy>
  <cp:revision>7</cp:revision>
  <cp:lastPrinted>2024-05-07T11:15:00Z</cp:lastPrinted>
  <dcterms:created xsi:type="dcterms:W3CDTF">2026-07-17T09:30:00Z</dcterms:created>
  <dcterms:modified xsi:type="dcterms:W3CDTF">2026-07-17T09:46:00Z</dcterms:modified>
</cp:coreProperties>
</file>