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F6BA2" w14:textId="56CABAF9" w:rsidR="00604A2E" w:rsidRPr="001E062F" w:rsidRDefault="008F37B0" w:rsidP="00BE1EDB">
      <w:pPr>
        <w:tabs>
          <w:tab w:val="left" w:pos="1394"/>
        </w:tabs>
        <w:jc w:val="right"/>
        <w:rPr>
          <w:rFonts w:cstheme="minorHAnsi"/>
          <w:color w:val="000000" w:themeColor="text1"/>
          <w:sz w:val="24"/>
          <w:szCs w:val="24"/>
        </w:rPr>
      </w:pPr>
      <w:r w:rsidRPr="001E062F">
        <w:rPr>
          <w:rFonts w:cstheme="minorHAnsi"/>
          <w:color w:val="000000" w:themeColor="text1"/>
          <w:sz w:val="24"/>
          <w:szCs w:val="24"/>
        </w:rPr>
        <w:t xml:space="preserve">V </w:t>
      </w:r>
      <w:r w:rsidR="00BE1EDB" w:rsidRPr="001E062F">
        <w:rPr>
          <w:rFonts w:cstheme="minorHAnsi"/>
          <w:color w:val="000000" w:themeColor="text1"/>
          <w:sz w:val="24"/>
          <w:szCs w:val="24"/>
        </w:rPr>
        <w:t>Uherské</w:t>
      </w:r>
      <w:r w:rsidRPr="001E062F">
        <w:rPr>
          <w:rFonts w:cstheme="minorHAnsi"/>
          <w:color w:val="000000" w:themeColor="text1"/>
          <w:sz w:val="24"/>
          <w:szCs w:val="24"/>
        </w:rPr>
        <w:t>m</w:t>
      </w:r>
      <w:r w:rsidR="00BE1EDB" w:rsidRPr="001E062F">
        <w:rPr>
          <w:rFonts w:cstheme="minorHAnsi"/>
          <w:color w:val="000000" w:themeColor="text1"/>
          <w:sz w:val="24"/>
          <w:szCs w:val="24"/>
        </w:rPr>
        <w:t xml:space="preserve"> Hradišt</w:t>
      </w:r>
      <w:r w:rsidRPr="001E062F">
        <w:rPr>
          <w:rFonts w:cstheme="minorHAnsi"/>
          <w:color w:val="000000" w:themeColor="text1"/>
          <w:sz w:val="24"/>
          <w:szCs w:val="24"/>
        </w:rPr>
        <w:t>i</w:t>
      </w:r>
      <w:r w:rsidR="00BE1EDB" w:rsidRPr="001E062F">
        <w:rPr>
          <w:rFonts w:cstheme="minorHAnsi"/>
          <w:color w:val="000000" w:themeColor="text1"/>
          <w:sz w:val="24"/>
          <w:szCs w:val="24"/>
        </w:rPr>
        <w:t xml:space="preserve">, </w:t>
      </w:r>
      <w:r w:rsidR="00CE279D" w:rsidRPr="001E062F">
        <w:rPr>
          <w:rFonts w:cstheme="minorHAnsi"/>
          <w:color w:val="000000" w:themeColor="text1"/>
          <w:sz w:val="24"/>
          <w:szCs w:val="24"/>
        </w:rPr>
        <w:t xml:space="preserve">2. dubna </w:t>
      </w:r>
      <w:r w:rsidR="00A4692F" w:rsidRPr="001E062F">
        <w:rPr>
          <w:rFonts w:cstheme="minorHAnsi"/>
          <w:color w:val="000000" w:themeColor="text1"/>
          <w:sz w:val="24"/>
          <w:szCs w:val="24"/>
        </w:rPr>
        <w:t>202</w:t>
      </w:r>
      <w:r w:rsidR="00CE279D" w:rsidRPr="001E062F">
        <w:rPr>
          <w:rFonts w:cstheme="minorHAnsi"/>
          <w:color w:val="000000" w:themeColor="text1"/>
          <w:sz w:val="24"/>
          <w:szCs w:val="24"/>
        </w:rPr>
        <w:t>6</w:t>
      </w:r>
    </w:p>
    <w:p w14:paraId="1DDDEBE2" w14:textId="77777777" w:rsidR="00CE279D" w:rsidRPr="001E062F" w:rsidRDefault="00CE279D" w:rsidP="00CE279D">
      <w:pPr>
        <w:pStyle w:val="Bezmezer"/>
        <w:rPr>
          <w:rFonts w:cstheme="minorHAnsi"/>
          <w:b/>
          <w:sz w:val="24"/>
          <w:szCs w:val="24"/>
        </w:rPr>
      </w:pPr>
    </w:p>
    <w:p w14:paraId="6A273E48" w14:textId="2859F377" w:rsidR="00CE279D" w:rsidRPr="001E062F" w:rsidRDefault="00CE279D" w:rsidP="00CE279D">
      <w:pPr>
        <w:pStyle w:val="Bezmezer"/>
        <w:rPr>
          <w:rFonts w:cstheme="minorHAnsi"/>
          <w:b/>
          <w:sz w:val="24"/>
          <w:szCs w:val="24"/>
        </w:rPr>
      </w:pPr>
      <w:r w:rsidRPr="001E062F">
        <w:rPr>
          <w:rFonts w:cstheme="minorHAnsi"/>
          <w:b/>
          <w:sz w:val="24"/>
          <w:szCs w:val="24"/>
        </w:rPr>
        <w:t>Výstava Zlatá trefa představí příběh olympijského vítěze Josefa Panáčka</w:t>
      </w:r>
    </w:p>
    <w:p w14:paraId="7E8D384E" w14:textId="77777777" w:rsidR="00CE279D" w:rsidRPr="001E062F" w:rsidRDefault="00CE279D" w:rsidP="00CE279D">
      <w:pPr>
        <w:pStyle w:val="Bezmezer"/>
        <w:rPr>
          <w:rFonts w:cstheme="minorHAnsi"/>
          <w:sz w:val="24"/>
          <w:szCs w:val="24"/>
        </w:rPr>
      </w:pPr>
    </w:p>
    <w:p w14:paraId="0AB5F49C" w14:textId="500B788E" w:rsidR="00CE279D" w:rsidRPr="001E062F" w:rsidRDefault="00CE279D" w:rsidP="00CE279D">
      <w:pPr>
        <w:pStyle w:val="Bezmezer"/>
        <w:rPr>
          <w:rFonts w:cstheme="minorHAnsi"/>
          <w:sz w:val="24"/>
          <w:szCs w:val="24"/>
        </w:rPr>
      </w:pPr>
      <w:r w:rsidRPr="001E062F">
        <w:rPr>
          <w:rFonts w:cstheme="minorHAnsi"/>
          <w:sz w:val="24"/>
          <w:szCs w:val="24"/>
        </w:rPr>
        <w:t>Výstava</w:t>
      </w:r>
      <w:r w:rsidR="003D5DA3" w:rsidRPr="001E062F">
        <w:rPr>
          <w:rFonts w:cstheme="minorHAnsi"/>
          <w:sz w:val="24"/>
          <w:szCs w:val="24"/>
        </w:rPr>
        <w:t xml:space="preserve">, která </w:t>
      </w:r>
      <w:r w:rsidRPr="001E062F">
        <w:rPr>
          <w:rFonts w:cstheme="minorHAnsi"/>
          <w:sz w:val="24"/>
          <w:szCs w:val="24"/>
        </w:rPr>
        <w:t xml:space="preserve">přiblíží osobnost Josefa Panáčka – olympijského vítěze (1976) a mistra Evropy (1980) ve střelbě na </w:t>
      </w:r>
      <w:proofErr w:type="spellStart"/>
      <w:r w:rsidRPr="001E062F">
        <w:rPr>
          <w:rFonts w:cstheme="minorHAnsi"/>
          <w:sz w:val="24"/>
          <w:szCs w:val="24"/>
        </w:rPr>
        <w:t>skeet</w:t>
      </w:r>
      <w:proofErr w:type="spellEnd"/>
      <w:r w:rsidR="003D5DA3" w:rsidRPr="001E062F">
        <w:rPr>
          <w:rFonts w:cstheme="minorHAnsi"/>
          <w:sz w:val="24"/>
          <w:szCs w:val="24"/>
        </w:rPr>
        <w:t xml:space="preserve">, bude </w:t>
      </w:r>
      <w:r w:rsidRPr="001E062F">
        <w:rPr>
          <w:rFonts w:cstheme="minorHAnsi"/>
          <w:sz w:val="24"/>
          <w:szCs w:val="24"/>
        </w:rPr>
        <w:t>v hlavní budově Slováckého muzea ve Smetanových sadech zahájena ve čtvrtek 9. dubna v</w:t>
      </w:r>
      <w:r w:rsidR="003D5DA3" w:rsidRPr="001E062F">
        <w:rPr>
          <w:rFonts w:cstheme="minorHAnsi"/>
          <w:sz w:val="24"/>
          <w:szCs w:val="24"/>
        </w:rPr>
        <w:t xml:space="preserve"> </w:t>
      </w:r>
      <w:r w:rsidRPr="001E062F">
        <w:rPr>
          <w:rFonts w:cstheme="minorHAnsi"/>
          <w:sz w:val="24"/>
          <w:szCs w:val="24"/>
        </w:rPr>
        <w:t xml:space="preserve">17 hodin.   </w:t>
      </w:r>
    </w:p>
    <w:p w14:paraId="0175CA49" w14:textId="77777777" w:rsidR="00CE279D" w:rsidRPr="001E062F" w:rsidRDefault="00CE279D" w:rsidP="00CE279D">
      <w:pPr>
        <w:pStyle w:val="Bezmezer"/>
        <w:rPr>
          <w:rFonts w:cstheme="minorHAnsi"/>
          <w:sz w:val="24"/>
          <w:szCs w:val="24"/>
        </w:rPr>
      </w:pPr>
    </w:p>
    <w:p w14:paraId="1EDDFC2F" w14:textId="3666395C" w:rsidR="00CE279D" w:rsidRPr="001E062F" w:rsidRDefault="00CE279D" w:rsidP="00CE279D">
      <w:pPr>
        <w:pStyle w:val="Bezmezer"/>
        <w:rPr>
          <w:rFonts w:cstheme="minorHAnsi"/>
          <w:sz w:val="24"/>
          <w:szCs w:val="24"/>
        </w:rPr>
      </w:pPr>
      <w:r w:rsidRPr="001E062F">
        <w:rPr>
          <w:rFonts w:cstheme="minorHAnsi"/>
          <w:sz w:val="24"/>
          <w:szCs w:val="24"/>
        </w:rPr>
        <w:t>Pozornost bude věnována celé jeho sportovní kariéře, kterou dokládají stovky předmětů z jeho pozůstalosti uložené ve Slováckém muzeu – medaile, poháry, startovní čísla, reprezentační dresy, startovací a výsledkové listiny, suvenýry, korespondence</w:t>
      </w:r>
      <w:r w:rsidR="003D5DA3" w:rsidRPr="001E062F">
        <w:rPr>
          <w:rFonts w:cstheme="minorHAnsi"/>
          <w:sz w:val="24"/>
          <w:szCs w:val="24"/>
        </w:rPr>
        <w:t xml:space="preserve"> a </w:t>
      </w:r>
      <w:r w:rsidRPr="001E062F">
        <w:rPr>
          <w:rFonts w:cstheme="minorHAnsi"/>
          <w:sz w:val="24"/>
          <w:szCs w:val="24"/>
        </w:rPr>
        <w:t>více než 6</w:t>
      </w:r>
      <w:r w:rsidR="003D5DA3" w:rsidRPr="001E062F">
        <w:rPr>
          <w:rFonts w:cstheme="minorHAnsi"/>
          <w:sz w:val="24"/>
          <w:szCs w:val="24"/>
        </w:rPr>
        <w:t xml:space="preserve"> </w:t>
      </w:r>
      <w:r w:rsidRPr="001E062F">
        <w:rPr>
          <w:rFonts w:cstheme="minorHAnsi"/>
          <w:sz w:val="24"/>
          <w:szCs w:val="24"/>
        </w:rPr>
        <w:t xml:space="preserve">000 fotografií (z velké části osobního charakteru). „Výstava jej chce přiblížit nejen jako úspěšného střelce, olympijského vítěze a mistra Evropy, ale také jako myslivce, atleta, legendu a manžela…,“ říká autor výstavy historik Pavel Portl. </w:t>
      </w:r>
    </w:p>
    <w:p w14:paraId="45204A40" w14:textId="77777777" w:rsidR="00CE279D" w:rsidRPr="001E062F" w:rsidRDefault="00CE279D" w:rsidP="00CE279D">
      <w:pPr>
        <w:pStyle w:val="Bezmezer"/>
        <w:rPr>
          <w:rFonts w:cstheme="minorHAnsi"/>
          <w:sz w:val="24"/>
          <w:szCs w:val="24"/>
        </w:rPr>
      </w:pPr>
    </w:p>
    <w:p w14:paraId="02CD60EB" w14:textId="0A3F0136" w:rsidR="00CE279D" w:rsidRPr="001E062F" w:rsidRDefault="00CE279D" w:rsidP="00CE279D">
      <w:pPr>
        <w:pStyle w:val="Bezmezer"/>
        <w:rPr>
          <w:rFonts w:cstheme="minorHAnsi"/>
          <w:sz w:val="24"/>
          <w:szCs w:val="24"/>
        </w:rPr>
      </w:pPr>
      <w:r w:rsidRPr="001E062F">
        <w:rPr>
          <w:rFonts w:cstheme="minorHAnsi"/>
          <w:sz w:val="24"/>
          <w:szCs w:val="24"/>
        </w:rPr>
        <w:t xml:space="preserve">Josef Panáček se narodil 8. září 1937 ve Starém Městě, kde vyrůstal s třemi bratry a dvěma sestrami v části zvané </w:t>
      </w:r>
      <w:proofErr w:type="spellStart"/>
      <w:r w:rsidRPr="001E062F">
        <w:rPr>
          <w:rFonts w:cstheme="minorHAnsi"/>
          <w:sz w:val="24"/>
          <w:szCs w:val="24"/>
        </w:rPr>
        <w:t>Prčo</w:t>
      </w:r>
      <w:r w:rsidR="003D5DA3" w:rsidRPr="001E062F">
        <w:rPr>
          <w:rFonts w:cstheme="minorHAnsi"/>
          <w:sz w:val="24"/>
          <w:szCs w:val="24"/>
        </w:rPr>
        <w:t>v</w:t>
      </w:r>
      <w:proofErr w:type="spellEnd"/>
      <w:r w:rsidRPr="001E062F">
        <w:rPr>
          <w:rFonts w:cstheme="minorHAnsi"/>
          <w:sz w:val="24"/>
          <w:szCs w:val="24"/>
        </w:rPr>
        <w:t>.</w:t>
      </w:r>
      <w:r w:rsidR="003D5DA3" w:rsidRPr="001E062F">
        <w:rPr>
          <w:rFonts w:cstheme="minorHAnsi"/>
          <w:sz w:val="24"/>
          <w:szCs w:val="24"/>
        </w:rPr>
        <w:t xml:space="preserve"> </w:t>
      </w:r>
      <w:r w:rsidRPr="001E062F">
        <w:rPr>
          <w:rFonts w:cstheme="minorHAnsi"/>
          <w:sz w:val="24"/>
          <w:szCs w:val="24"/>
        </w:rPr>
        <w:t>Jeho tatínek provozoval autodopravu, maminka se starala o domácnost. Za války</w:t>
      </w:r>
      <w:r w:rsidR="003D5DA3" w:rsidRPr="001E062F">
        <w:rPr>
          <w:rFonts w:cstheme="minorHAnsi"/>
          <w:sz w:val="24"/>
          <w:szCs w:val="24"/>
        </w:rPr>
        <w:t>, kdy</w:t>
      </w:r>
      <w:r w:rsidRPr="001E062F">
        <w:rPr>
          <w:rFonts w:cstheme="minorHAnsi"/>
          <w:sz w:val="24"/>
          <w:szCs w:val="24"/>
        </w:rPr>
        <w:t xml:space="preserve"> jim</w:t>
      </w:r>
      <w:r w:rsidR="003D5DA3" w:rsidRPr="001E062F">
        <w:rPr>
          <w:rFonts w:cstheme="minorHAnsi"/>
          <w:sz w:val="24"/>
          <w:szCs w:val="24"/>
        </w:rPr>
        <w:t xml:space="preserve"> </w:t>
      </w:r>
      <w:r w:rsidRPr="001E062F">
        <w:rPr>
          <w:rFonts w:cstheme="minorHAnsi"/>
          <w:sz w:val="24"/>
          <w:szCs w:val="24"/>
        </w:rPr>
        <w:t>byl automobil zabaven</w:t>
      </w:r>
      <w:r w:rsidR="003D5DA3" w:rsidRPr="001E062F">
        <w:rPr>
          <w:rFonts w:cstheme="minorHAnsi"/>
          <w:sz w:val="24"/>
          <w:szCs w:val="24"/>
        </w:rPr>
        <w:t xml:space="preserve">, </w:t>
      </w:r>
      <w:r w:rsidRPr="001E062F">
        <w:rPr>
          <w:rFonts w:cstheme="minorHAnsi"/>
          <w:sz w:val="24"/>
          <w:szCs w:val="24"/>
        </w:rPr>
        <w:t>tatínek</w:t>
      </w:r>
      <w:r w:rsidR="003D5DA3" w:rsidRPr="001E062F">
        <w:rPr>
          <w:rFonts w:cstheme="minorHAnsi"/>
          <w:sz w:val="24"/>
          <w:szCs w:val="24"/>
        </w:rPr>
        <w:t xml:space="preserve"> </w:t>
      </w:r>
      <w:r w:rsidRPr="001E062F">
        <w:rPr>
          <w:rFonts w:cstheme="minorHAnsi"/>
          <w:sz w:val="24"/>
          <w:szCs w:val="24"/>
        </w:rPr>
        <w:t xml:space="preserve">začal pracovat ve staroměstském cukrovaru. Právě </w:t>
      </w:r>
      <w:r w:rsidR="003D5DA3" w:rsidRPr="001E062F">
        <w:rPr>
          <w:rFonts w:cstheme="minorHAnsi"/>
          <w:sz w:val="24"/>
          <w:szCs w:val="24"/>
        </w:rPr>
        <w:t xml:space="preserve">zde </w:t>
      </w:r>
      <w:r w:rsidRPr="001E062F">
        <w:rPr>
          <w:rFonts w:cstheme="minorHAnsi"/>
          <w:sz w:val="24"/>
          <w:szCs w:val="24"/>
        </w:rPr>
        <w:t xml:space="preserve">došlo k tragédii. V dubnu roku 1945 přišel malý Josef se starší sestrou a dalšími lidmi pro cukr právě ve chvíli, kdy byl areál cukrovaru bombardován sovětským náletem. Během něj zemřelo 29 lidí, mezi nimiž byla i Josefova sestra. </w:t>
      </w:r>
    </w:p>
    <w:p w14:paraId="3A101DF6" w14:textId="77777777" w:rsidR="00CE279D" w:rsidRPr="001E062F" w:rsidRDefault="00CE279D" w:rsidP="00CE279D">
      <w:pPr>
        <w:pStyle w:val="Bezmezer"/>
        <w:rPr>
          <w:rFonts w:cstheme="minorHAnsi"/>
          <w:sz w:val="24"/>
          <w:szCs w:val="24"/>
        </w:rPr>
      </w:pPr>
    </w:p>
    <w:p w14:paraId="7A796B1B" w14:textId="77777777" w:rsidR="003D5DA3" w:rsidRPr="001E062F" w:rsidRDefault="00CE279D" w:rsidP="00CE279D">
      <w:pPr>
        <w:pStyle w:val="Bezmezer"/>
        <w:rPr>
          <w:rFonts w:cstheme="minorHAnsi"/>
          <w:sz w:val="24"/>
          <w:szCs w:val="24"/>
        </w:rPr>
      </w:pPr>
      <w:r w:rsidRPr="001E062F">
        <w:rPr>
          <w:rFonts w:cstheme="minorHAnsi"/>
          <w:sz w:val="24"/>
          <w:szCs w:val="24"/>
        </w:rPr>
        <w:t>V roce 1952 nastoupil Josef do učiliště Státních pracovních záloh v Hradci Králové (obor soustružník), kde začal s atletikou. Po dvou letech se vrátil domů a začal pracovat v </w:t>
      </w:r>
      <w:proofErr w:type="spellStart"/>
      <w:r w:rsidRPr="001E062F">
        <w:rPr>
          <w:rFonts w:cstheme="minorHAnsi"/>
          <w:sz w:val="24"/>
          <w:szCs w:val="24"/>
        </w:rPr>
        <w:t>tupeské</w:t>
      </w:r>
      <w:proofErr w:type="spellEnd"/>
      <w:r w:rsidRPr="001E062F">
        <w:rPr>
          <w:rFonts w:cstheme="minorHAnsi"/>
          <w:sz w:val="24"/>
          <w:szCs w:val="24"/>
        </w:rPr>
        <w:t xml:space="preserve"> firmě na výrobu pásových dopravníků. Po základní vojenské službě v roce 1958 byl přijat do nástrojárny národního podniku Mikrotechna</w:t>
      </w:r>
      <w:r w:rsidR="003D5DA3" w:rsidRPr="001E062F">
        <w:rPr>
          <w:rFonts w:cstheme="minorHAnsi"/>
          <w:sz w:val="24"/>
          <w:szCs w:val="24"/>
        </w:rPr>
        <w:t xml:space="preserve">. Zde </w:t>
      </w:r>
      <w:r w:rsidRPr="001E062F">
        <w:rPr>
          <w:rFonts w:cstheme="minorHAnsi"/>
          <w:sz w:val="24"/>
          <w:szCs w:val="24"/>
        </w:rPr>
        <w:t xml:space="preserve">se seznámil se svojí budoucí ženou Zdeňkou a v té době také začal trénovat na střelnici nedaleko Salaše. Od pistole poměrně brzy přešel k brokovnici a k disciplíně </w:t>
      </w:r>
      <w:proofErr w:type="spellStart"/>
      <w:r w:rsidRPr="001E062F">
        <w:rPr>
          <w:rFonts w:cstheme="minorHAnsi"/>
          <w:sz w:val="24"/>
          <w:szCs w:val="24"/>
        </w:rPr>
        <w:t>skeet</w:t>
      </w:r>
      <w:proofErr w:type="spellEnd"/>
      <w:r w:rsidRPr="001E062F">
        <w:rPr>
          <w:rFonts w:cstheme="minorHAnsi"/>
          <w:sz w:val="24"/>
          <w:szCs w:val="24"/>
        </w:rPr>
        <w:t xml:space="preserve">. V roce 1967 se poprvé probojoval na mistrovství republiky, kde obsadil 5. místo. </w:t>
      </w:r>
    </w:p>
    <w:p w14:paraId="191B921F" w14:textId="77777777" w:rsidR="003D5DA3" w:rsidRPr="001E062F" w:rsidRDefault="003D5DA3" w:rsidP="00CE279D">
      <w:pPr>
        <w:pStyle w:val="Bezmezer"/>
        <w:rPr>
          <w:rFonts w:cstheme="minorHAnsi"/>
          <w:sz w:val="24"/>
          <w:szCs w:val="24"/>
        </w:rPr>
      </w:pPr>
    </w:p>
    <w:p w14:paraId="257AED41" w14:textId="68073C65" w:rsidR="00CE279D" w:rsidRPr="001E062F" w:rsidRDefault="00CE279D" w:rsidP="00CE279D">
      <w:pPr>
        <w:pStyle w:val="Bezmezer"/>
        <w:rPr>
          <w:rFonts w:cstheme="minorHAnsi"/>
          <w:sz w:val="24"/>
          <w:szCs w:val="24"/>
        </w:rPr>
      </w:pPr>
      <w:r w:rsidRPr="001E062F">
        <w:rPr>
          <w:rFonts w:cstheme="minorHAnsi"/>
          <w:sz w:val="24"/>
          <w:szCs w:val="24"/>
        </w:rPr>
        <w:t>Jako reprezentant ČSSR získal celkem osm medailí na mezinárodních soutěžích. Tou nejcennější je bezpochyby zlatá z olympijských her v Montrealu v roce 1976.</w:t>
      </w:r>
      <w:r w:rsidR="00124A7F">
        <w:rPr>
          <w:rFonts w:cstheme="minorHAnsi"/>
          <w:sz w:val="24"/>
          <w:szCs w:val="24"/>
        </w:rPr>
        <w:t xml:space="preserve"> </w:t>
      </w:r>
      <w:r w:rsidRPr="001E062F">
        <w:rPr>
          <w:rFonts w:cstheme="minorHAnsi"/>
          <w:sz w:val="24"/>
          <w:szCs w:val="24"/>
        </w:rPr>
        <w:t>Sportovní kariéru</w:t>
      </w:r>
      <w:r w:rsidR="003D5DA3" w:rsidRPr="001E062F">
        <w:rPr>
          <w:rFonts w:cstheme="minorHAnsi"/>
          <w:sz w:val="24"/>
          <w:szCs w:val="24"/>
        </w:rPr>
        <w:t xml:space="preserve"> </w:t>
      </w:r>
      <w:r w:rsidRPr="001E062F">
        <w:rPr>
          <w:rFonts w:cstheme="minorHAnsi"/>
          <w:sz w:val="24"/>
          <w:szCs w:val="24"/>
        </w:rPr>
        <w:t>ukončil roku 1983 a stal se trenérem v</w:t>
      </w:r>
      <w:r w:rsidR="003D5DA3" w:rsidRPr="001E062F">
        <w:rPr>
          <w:rFonts w:cstheme="minorHAnsi"/>
          <w:sz w:val="24"/>
          <w:szCs w:val="24"/>
        </w:rPr>
        <w:t xml:space="preserve">e svém </w:t>
      </w:r>
      <w:r w:rsidRPr="001E062F">
        <w:rPr>
          <w:rFonts w:cstheme="minorHAnsi"/>
          <w:sz w:val="24"/>
          <w:szCs w:val="24"/>
        </w:rPr>
        <w:t xml:space="preserve">domovském klubu Rudá hvězda Brno. Jako trenér vedl československé střelce například na olympiádě v Barceloně (1992). Několik let po odchodu do penze se přestěhoval na Salaš. I nadále se věnoval myslivosti a střelbě a působil jako správce </w:t>
      </w:r>
      <w:proofErr w:type="spellStart"/>
      <w:r w:rsidRPr="001E062F">
        <w:rPr>
          <w:rFonts w:cstheme="minorHAnsi"/>
          <w:sz w:val="24"/>
          <w:szCs w:val="24"/>
        </w:rPr>
        <w:t>salašské</w:t>
      </w:r>
      <w:proofErr w:type="spellEnd"/>
      <w:r w:rsidRPr="001E062F">
        <w:rPr>
          <w:rFonts w:cstheme="minorHAnsi"/>
          <w:sz w:val="24"/>
          <w:szCs w:val="24"/>
        </w:rPr>
        <w:t xml:space="preserve"> střelnice. Zemřel 5. dubna 2022. </w:t>
      </w:r>
    </w:p>
    <w:p w14:paraId="4729A13D" w14:textId="231B8AD0" w:rsidR="00CE279D" w:rsidRPr="001E062F" w:rsidRDefault="00CE279D" w:rsidP="00CE279D">
      <w:pPr>
        <w:pStyle w:val="Bezmezer"/>
        <w:rPr>
          <w:rFonts w:cstheme="minorHAnsi"/>
          <w:sz w:val="24"/>
          <w:szCs w:val="24"/>
        </w:rPr>
      </w:pPr>
    </w:p>
    <w:p w14:paraId="72A90562" w14:textId="5DF7618B" w:rsidR="00CE279D" w:rsidRPr="001E062F" w:rsidRDefault="00CE279D" w:rsidP="00CE279D">
      <w:pPr>
        <w:pStyle w:val="Bezmezer"/>
        <w:rPr>
          <w:rFonts w:cstheme="minorHAnsi"/>
          <w:sz w:val="24"/>
          <w:szCs w:val="24"/>
        </w:rPr>
      </w:pPr>
      <w:r w:rsidRPr="001E062F">
        <w:rPr>
          <w:rFonts w:cstheme="minorHAnsi"/>
          <w:sz w:val="24"/>
          <w:szCs w:val="24"/>
        </w:rPr>
        <w:t>Výstava potrvá do 12. července 2026.</w:t>
      </w:r>
    </w:p>
    <w:p w14:paraId="77EC8E48" w14:textId="77777777" w:rsidR="00CE279D" w:rsidRPr="001E062F" w:rsidRDefault="00CE279D" w:rsidP="00CE279D">
      <w:pPr>
        <w:pStyle w:val="Bezmezer"/>
        <w:rPr>
          <w:rFonts w:cstheme="minorHAnsi"/>
          <w:sz w:val="24"/>
          <w:szCs w:val="24"/>
        </w:rPr>
      </w:pPr>
    </w:p>
    <w:p w14:paraId="68FF250F" w14:textId="4A34BB0D" w:rsidR="00CD225F" w:rsidRPr="001E062F" w:rsidRDefault="001E7C44" w:rsidP="00124A7F">
      <w:pPr>
        <w:pStyle w:val="Bezmezer"/>
      </w:pPr>
      <w:bookmarkStart w:id="0" w:name="_GoBack"/>
      <w:bookmarkEnd w:id="0"/>
      <w:r w:rsidRPr="001E062F">
        <w:t>Bližší informace:</w:t>
      </w:r>
      <w:r w:rsidR="0070526D" w:rsidRPr="001E062F">
        <w:t xml:space="preserve"> </w:t>
      </w:r>
    </w:p>
    <w:p w14:paraId="16BA7ADA" w14:textId="550718A8" w:rsidR="00B774C4" w:rsidRPr="001E062F" w:rsidRDefault="008A0DD8" w:rsidP="00124A7F">
      <w:pPr>
        <w:pStyle w:val="Bezmezer"/>
      </w:pPr>
      <w:r w:rsidRPr="001E062F">
        <w:t>Mgr. Pavel Portl</w:t>
      </w:r>
      <w:r w:rsidR="005D23FD" w:rsidRPr="001E062F">
        <w:t xml:space="preserve">, </w:t>
      </w:r>
      <w:r w:rsidRPr="001E062F">
        <w:t>hist</w:t>
      </w:r>
      <w:r w:rsidR="003B0F69" w:rsidRPr="001E062F">
        <w:t xml:space="preserve">orik </w:t>
      </w:r>
      <w:r w:rsidRPr="001E062F">
        <w:t xml:space="preserve"> </w:t>
      </w:r>
    </w:p>
    <w:p w14:paraId="0B07B013" w14:textId="0E865936" w:rsidR="001E7C44" w:rsidRPr="001E062F" w:rsidRDefault="001E7C44" w:rsidP="00124A7F">
      <w:pPr>
        <w:pStyle w:val="Bezmezer"/>
      </w:pPr>
      <w:r w:rsidRPr="001E062F">
        <w:t xml:space="preserve">mobil: </w:t>
      </w:r>
      <w:r w:rsidR="00D96D78" w:rsidRPr="001E062F">
        <w:t>+420</w:t>
      </w:r>
      <w:r w:rsidR="00020349" w:rsidRPr="001E062F">
        <w:t> 777 066 612</w:t>
      </w:r>
    </w:p>
    <w:p w14:paraId="22D6715F" w14:textId="099F316B" w:rsidR="004421BA" w:rsidRPr="00CE279D" w:rsidRDefault="001E7C44" w:rsidP="00124A7F">
      <w:pPr>
        <w:pStyle w:val="Bezmezer"/>
      </w:pPr>
      <w:r w:rsidRPr="001E062F">
        <w:t xml:space="preserve">e-mail: </w:t>
      </w:r>
      <w:hyperlink r:id="rId8" w:history="1">
        <w:r w:rsidR="00D96D78" w:rsidRPr="001E062F">
          <w:rPr>
            <w:rStyle w:val="Hypertextovodkaz"/>
            <w:rFonts w:cstheme="minorHAnsi"/>
            <w:sz w:val="24"/>
            <w:szCs w:val="24"/>
          </w:rPr>
          <w:t>pavel.portl@slovackemuzeum.cz</w:t>
        </w:r>
      </w:hyperlink>
      <w:r w:rsidR="008F37B0" w:rsidRPr="00CE279D">
        <w:tab/>
      </w:r>
    </w:p>
    <w:sectPr w:rsidR="004421BA" w:rsidRPr="00CE279D" w:rsidSect="003A0BE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1700" w:bottom="1417" w:left="1134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4D861" w14:textId="77777777" w:rsidR="002F0881" w:rsidRDefault="002F0881" w:rsidP="00455F50">
      <w:pPr>
        <w:spacing w:after="0" w:line="240" w:lineRule="auto"/>
      </w:pPr>
      <w:r>
        <w:separator/>
      </w:r>
    </w:p>
  </w:endnote>
  <w:endnote w:type="continuationSeparator" w:id="0">
    <w:p w14:paraId="11D796C6" w14:textId="77777777" w:rsidR="002F0881" w:rsidRDefault="002F0881" w:rsidP="0045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">
    <w:altName w:val="Courier New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3694" w:type="dxa"/>
      <w:tblInd w:w="-113" w:type="dxa"/>
      <w:tblLook w:val="04A0" w:firstRow="1" w:lastRow="0" w:firstColumn="1" w:lastColumn="0" w:noHBand="0" w:noVBand="1"/>
    </w:tblPr>
    <w:tblGrid>
      <w:gridCol w:w="2240"/>
      <w:gridCol w:w="2183"/>
      <w:gridCol w:w="2211"/>
      <w:gridCol w:w="7060"/>
    </w:tblGrid>
    <w:tr w:rsidR="0087628E" w:rsidRPr="00C329E8" w14:paraId="320BED17" w14:textId="77777777" w:rsidTr="008E7AEE">
      <w:trPr>
        <w:trHeight w:val="980"/>
      </w:trPr>
      <w:tc>
        <w:tcPr>
          <w:tcW w:w="224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CFCEF2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b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b/>
              <w:color w:val="002060"/>
              <w:sz w:val="12"/>
              <w:szCs w:val="12"/>
            </w:rPr>
            <w:t>Slovácké muzeum</w:t>
          </w:r>
        </w:p>
        <w:p w14:paraId="05432895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b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b/>
              <w:color w:val="002060"/>
              <w:sz w:val="12"/>
              <w:szCs w:val="12"/>
            </w:rPr>
            <w:t>v Uherském Hradišti,</w:t>
          </w:r>
        </w:p>
        <w:p w14:paraId="7C78899B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příspěvková organizace</w:t>
          </w:r>
        </w:p>
        <w:p w14:paraId="37440954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Smetanovy sady 179,</w:t>
          </w:r>
        </w:p>
        <w:p w14:paraId="4826A578" w14:textId="77777777" w:rsidR="0087628E" w:rsidRPr="00C06A58" w:rsidRDefault="0087628E" w:rsidP="0087628E">
          <w:pPr>
            <w:pStyle w:val="Zpat"/>
            <w:spacing w:line="276" w:lineRule="auto"/>
            <w:rPr>
              <w:rFonts w:ascii="Montserrat" w:hAnsi="Montserrat"/>
              <w:color w:val="1A2A6C"/>
              <w:sz w:val="14"/>
              <w:szCs w:val="14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686 01 Uherské Hradiště</w:t>
          </w:r>
        </w:p>
      </w:tc>
      <w:tc>
        <w:tcPr>
          <w:tcW w:w="218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DA6D127" w14:textId="77777777" w:rsidR="0087628E" w:rsidRDefault="0087628E" w:rsidP="0087628E">
          <w:pPr>
            <w:pStyle w:val="Zpat"/>
            <w:tabs>
              <w:tab w:val="clear" w:pos="4536"/>
              <w:tab w:val="clear" w:pos="9072"/>
              <w:tab w:val="right" w:pos="2899"/>
            </w:tabs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</w:p>
        <w:p w14:paraId="53B26F80" w14:textId="77777777" w:rsidR="0087628E" w:rsidRDefault="0087628E" w:rsidP="0087628E">
          <w:pPr>
            <w:pStyle w:val="Zpat"/>
            <w:tabs>
              <w:tab w:val="clear" w:pos="4536"/>
              <w:tab w:val="clear" w:pos="9072"/>
              <w:tab w:val="right" w:pos="2899"/>
            </w:tabs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</w:p>
        <w:p w14:paraId="7F6C7363" w14:textId="77777777" w:rsidR="0087628E" w:rsidRPr="00A26094" w:rsidRDefault="0087628E" w:rsidP="0087628E">
          <w:pPr>
            <w:pStyle w:val="Zpat"/>
            <w:tabs>
              <w:tab w:val="clear" w:pos="4536"/>
              <w:tab w:val="clear" w:pos="9072"/>
              <w:tab w:val="right" w:pos="2899"/>
            </w:tabs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IČO: 00092126</w:t>
          </w:r>
          <w:r w:rsidRPr="00A26094">
            <w:rPr>
              <w:rFonts w:ascii="Verdana" w:hAnsi="Verdana"/>
              <w:color w:val="002060"/>
              <w:sz w:val="12"/>
              <w:szCs w:val="12"/>
            </w:rPr>
            <w:tab/>
          </w:r>
        </w:p>
        <w:p w14:paraId="7E93A0C3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DIČ: CZ00092126</w:t>
          </w:r>
        </w:p>
        <w:p w14:paraId="008B462A" w14:textId="77777777" w:rsidR="0087628E" w:rsidRPr="008746BB" w:rsidRDefault="0087628E" w:rsidP="0087628E">
          <w:pPr>
            <w:pStyle w:val="Zpat"/>
            <w:spacing w:line="276" w:lineRule="auto"/>
            <w:rPr>
              <w:rFonts w:ascii="Montserrat" w:hAnsi="Montserrat"/>
              <w:color w:val="1A2A6C"/>
              <w:sz w:val="13"/>
              <w:szCs w:val="13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bankovní spojení: KB 2030721/0100</w:t>
          </w:r>
        </w:p>
      </w:tc>
      <w:tc>
        <w:tcPr>
          <w:tcW w:w="22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0F6D54" w14:textId="77777777" w:rsidR="0087628E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</w:p>
        <w:p w14:paraId="3CE238F0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</w:p>
        <w:p w14:paraId="4DAF1326" w14:textId="77777777" w:rsidR="0087628E" w:rsidRDefault="0087628E" w:rsidP="0087628E">
          <w:pPr>
            <w:pStyle w:val="Zpat"/>
            <w:rPr>
              <w:rFonts w:ascii="Verdana" w:hAnsi="Verdana"/>
              <w:color w:val="002060"/>
              <w:sz w:val="12"/>
              <w:szCs w:val="12"/>
            </w:rPr>
          </w:pPr>
          <w:r w:rsidRPr="00A43CA2">
            <w:rPr>
              <w:rFonts w:ascii="Verdana" w:hAnsi="Verdana"/>
              <w:color w:val="002060"/>
              <w:sz w:val="12"/>
              <w:szCs w:val="12"/>
            </w:rPr>
            <w:t xml:space="preserve">tel: </w:t>
          </w:r>
          <w:r>
            <w:rPr>
              <w:rFonts w:ascii="Verdana" w:hAnsi="Verdana"/>
              <w:color w:val="002060"/>
              <w:sz w:val="12"/>
              <w:szCs w:val="12"/>
            </w:rPr>
            <w:t xml:space="preserve">+420 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>572 551</w:t>
          </w:r>
          <w:r>
            <w:rPr>
              <w:rFonts w:ascii="Verdana" w:hAnsi="Verdana"/>
              <w:color w:val="002060"/>
              <w:sz w:val="12"/>
              <w:szCs w:val="12"/>
            </w:rPr>
            <w:t> 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 xml:space="preserve">370 </w:t>
          </w:r>
          <w:r>
            <w:rPr>
              <w:rFonts w:ascii="Verdana" w:hAnsi="Verdana"/>
              <w:color w:val="002060"/>
              <w:sz w:val="12"/>
              <w:szCs w:val="12"/>
            </w:rPr>
            <w:t>/</w:t>
          </w:r>
        </w:p>
        <w:p w14:paraId="507E68FA" w14:textId="77777777" w:rsidR="0087628E" w:rsidRPr="00A43CA2" w:rsidRDefault="0087628E" w:rsidP="0087628E">
          <w:pPr>
            <w:pStyle w:val="Zpat"/>
            <w:rPr>
              <w:rFonts w:ascii="Verdana" w:hAnsi="Verdana"/>
              <w:color w:val="002060"/>
              <w:sz w:val="12"/>
              <w:szCs w:val="12"/>
            </w:rPr>
          </w:pPr>
          <w:r>
            <w:rPr>
              <w:rFonts w:ascii="Verdana" w:hAnsi="Verdana"/>
              <w:color w:val="002060"/>
              <w:sz w:val="12"/>
              <w:szCs w:val="12"/>
            </w:rPr>
            <w:t xml:space="preserve">+ 420 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>572 556 556</w:t>
          </w:r>
        </w:p>
        <w:p w14:paraId="1C8E264C" w14:textId="77777777" w:rsidR="0087628E" w:rsidRPr="00482445" w:rsidRDefault="002F0881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hyperlink r:id="rId1" w:history="1">
            <w:r w:rsidR="0087628E" w:rsidRPr="00482445">
              <w:rPr>
                <w:rStyle w:val="Hypertextovodkaz"/>
                <w:rFonts w:ascii="Verdana" w:hAnsi="Verdana"/>
                <w:color w:val="002060"/>
                <w:sz w:val="12"/>
                <w:szCs w:val="12"/>
                <w:u w:val="none"/>
              </w:rPr>
              <w:t>info@slovackemuzeum.cz</w:t>
            </w:r>
          </w:hyperlink>
        </w:p>
        <w:p w14:paraId="14600588" w14:textId="77777777" w:rsidR="0087628E" w:rsidRPr="007D3C0D" w:rsidRDefault="0087628E" w:rsidP="0087628E">
          <w:pPr>
            <w:pStyle w:val="Zpat"/>
            <w:spacing w:line="276" w:lineRule="auto"/>
            <w:rPr>
              <w:rFonts w:ascii="Verdana" w:hAnsi="Verdana"/>
              <w:b/>
              <w:color w:val="1A2A6C"/>
              <w:sz w:val="18"/>
              <w:szCs w:val="18"/>
              <w:u w:val="single"/>
            </w:rPr>
          </w:pPr>
          <w:r w:rsidRPr="00A43CA2">
            <w:rPr>
              <w:rFonts w:ascii="Verdana" w:hAnsi="Verdana"/>
              <w:color w:val="002060"/>
              <w:sz w:val="12"/>
              <w:szCs w:val="12"/>
            </w:rPr>
            <w:t>slovackemuzeum.cz</w:t>
          </w:r>
        </w:p>
      </w:tc>
      <w:tc>
        <w:tcPr>
          <w:tcW w:w="7060" w:type="dxa"/>
          <w:tcBorders>
            <w:top w:val="nil"/>
            <w:left w:val="nil"/>
            <w:bottom w:val="nil"/>
            <w:right w:val="nil"/>
          </w:tcBorders>
        </w:tcPr>
        <w:p w14:paraId="42C0F6AB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b/>
              <w:color w:val="002060"/>
              <w:sz w:val="12"/>
              <w:szCs w:val="12"/>
              <w:u w:val="single"/>
            </w:rPr>
          </w:pPr>
        </w:p>
        <w:p w14:paraId="7FC3C3CD" w14:textId="77777777" w:rsidR="0087628E" w:rsidRPr="00867677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  <w:u w:val="single"/>
            </w:rPr>
          </w:pPr>
        </w:p>
        <w:p w14:paraId="143B8CD5" w14:textId="77777777" w:rsidR="0087628E" w:rsidRPr="007F2653" w:rsidRDefault="0087628E" w:rsidP="0087628E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7F2653">
            <w:rPr>
              <w:rFonts w:ascii="Verdana" w:hAnsi="Verdana"/>
              <w:color w:val="002060"/>
              <w:sz w:val="12"/>
              <w:szCs w:val="12"/>
            </w:rPr>
            <w:t>KONTAKT PRO MÉDIA</w:t>
          </w:r>
        </w:p>
        <w:p w14:paraId="4B967682" w14:textId="77777777" w:rsidR="007F2653" w:rsidRPr="007F2653" w:rsidRDefault="007F2653" w:rsidP="007F2653">
          <w:pPr>
            <w:pStyle w:val="Zpat"/>
            <w:spacing w:line="276" w:lineRule="auto"/>
            <w:rPr>
              <w:rFonts w:ascii="Verdana" w:hAnsi="Verdana"/>
            </w:rPr>
          </w:pPr>
          <w:r w:rsidRPr="007F2653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>B</w:t>
          </w:r>
          <w:r w:rsidRPr="007F2653">
            <w:rPr>
              <w:rStyle w:val="Hypertextovodkaz"/>
              <w:rFonts w:ascii="Verdana" w:hAnsi="Verdana"/>
              <w:color w:val="002060"/>
              <w:sz w:val="12"/>
              <w:szCs w:val="12"/>
            </w:rPr>
            <w:t>c. Zuzana Hoffmannová</w:t>
          </w:r>
        </w:p>
        <w:p w14:paraId="664D3CBB" w14:textId="77777777" w:rsidR="0087628E" w:rsidRPr="007F2653" w:rsidRDefault="007F2653" w:rsidP="007F2653">
          <w:pPr>
            <w:pStyle w:val="Zpat"/>
            <w:spacing w:line="276" w:lineRule="auto"/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</w:pPr>
          <w:r w:rsidRPr="007F2653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 xml:space="preserve">zuzana.hoffmannova@slovackemuzeum.cz </w:t>
          </w:r>
        </w:p>
        <w:p w14:paraId="3C1FB42A" w14:textId="77777777" w:rsidR="0087628E" w:rsidRPr="007F2653" w:rsidRDefault="0087628E" w:rsidP="0087628E">
          <w:pPr>
            <w:pStyle w:val="Zpat"/>
            <w:spacing w:line="276" w:lineRule="auto"/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</w:pPr>
          <w:r w:rsidRPr="007F2653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>+420 774 124 027</w:t>
          </w:r>
        </w:p>
        <w:p w14:paraId="274F8E1E" w14:textId="77777777" w:rsidR="0087628E" w:rsidRPr="00A26094" w:rsidRDefault="0087628E" w:rsidP="0087628E">
          <w:pPr>
            <w:pStyle w:val="Zpat"/>
            <w:spacing w:line="276" w:lineRule="auto"/>
            <w:rPr>
              <w:rFonts w:ascii="Verdana" w:hAnsi="Verdana"/>
              <w:b/>
              <w:color w:val="1A2A6C"/>
              <w:sz w:val="13"/>
              <w:szCs w:val="13"/>
              <w:u w:val="single"/>
            </w:rPr>
          </w:pPr>
        </w:p>
      </w:tc>
    </w:tr>
  </w:tbl>
  <w:p w14:paraId="0E935D2E" w14:textId="77777777" w:rsidR="0087628E" w:rsidRDefault="008762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3694" w:type="dxa"/>
      <w:tblInd w:w="-113" w:type="dxa"/>
      <w:tblLook w:val="04A0" w:firstRow="1" w:lastRow="0" w:firstColumn="1" w:lastColumn="0" w:noHBand="0" w:noVBand="1"/>
    </w:tblPr>
    <w:tblGrid>
      <w:gridCol w:w="2240"/>
      <w:gridCol w:w="2183"/>
      <w:gridCol w:w="2211"/>
      <w:gridCol w:w="7060"/>
    </w:tblGrid>
    <w:tr w:rsidR="00471DE6" w:rsidRPr="00C329E8" w14:paraId="010F241C" w14:textId="77777777" w:rsidTr="0087628E">
      <w:trPr>
        <w:trHeight w:val="980"/>
      </w:trPr>
      <w:tc>
        <w:tcPr>
          <w:tcW w:w="224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67061B" w14:textId="77777777" w:rsidR="00471DE6" w:rsidRPr="00A26094" w:rsidRDefault="00471DE6" w:rsidP="00471DE6">
          <w:pPr>
            <w:pStyle w:val="Zpat"/>
            <w:spacing w:line="276" w:lineRule="auto"/>
            <w:rPr>
              <w:rFonts w:ascii="Verdana" w:hAnsi="Verdana"/>
              <w:b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b/>
              <w:color w:val="002060"/>
              <w:sz w:val="12"/>
              <w:szCs w:val="12"/>
            </w:rPr>
            <w:t>Slovácké muzeum</w:t>
          </w:r>
        </w:p>
        <w:p w14:paraId="5162452D" w14:textId="77777777" w:rsidR="00471DE6" w:rsidRPr="00A26094" w:rsidRDefault="00471DE6" w:rsidP="00471DE6">
          <w:pPr>
            <w:pStyle w:val="Zpat"/>
            <w:spacing w:line="276" w:lineRule="auto"/>
            <w:rPr>
              <w:rFonts w:ascii="Verdana" w:hAnsi="Verdana"/>
              <w:b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b/>
              <w:color w:val="002060"/>
              <w:sz w:val="12"/>
              <w:szCs w:val="12"/>
            </w:rPr>
            <w:t>v Uherském Hradišti,</w:t>
          </w:r>
        </w:p>
        <w:p w14:paraId="4204A37E" w14:textId="77777777" w:rsidR="00471DE6" w:rsidRPr="00A26094" w:rsidRDefault="00471DE6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příspěvková organizace</w:t>
          </w:r>
        </w:p>
        <w:p w14:paraId="4700F1F0" w14:textId="77777777" w:rsidR="00471DE6" w:rsidRPr="00A26094" w:rsidRDefault="00471DE6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Smetanovy sady 179,</w:t>
          </w:r>
        </w:p>
        <w:p w14:paraId="0A4E63E0" w14:textId="77777777" w:rsidR="00471DE6" w:rsidRPr="00C06A58" w:rsidRDefault="00471DE6" w:rsidP="00471DE6">
          <w:pPr>
            <w:pStyle w:val="Zpat"/>
            <w:spacing w:line="276" w:lineRule="auto"/>
            <w:rPr>
              <w:rFonts w:ascii="Montserrat" w:hAnsi="Montserrat"/>
              <w:color w:val="1A2A6C"/>
              <w:sz w:val="14"/>
              <w:szCs w:val="14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686 01 Uherské Hradiště</w:t>
          </w:r>
        </w:p>
      </w:tc>
      <w:tc>
        <w:tcPr>
          <w:tcW w:w="218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82FF9A1" w14:textId="77777777" w:rsidR="00471DE6" w:rsidRPr="00A26094" w:rsidRDefault="00471DE6" w:rsidP="00471DE6">
          <w:pPr>
            <w:pStyle w:val="Zpat"/>
            <w:tabs>
              <w:tab w:val="clear" w:pos="4536"/>
              <w:tab w:val="clear" w:pos="9072"/>
              <w:tab w:val="right" w:pos="2899"/>
            </w:tabs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IČO: 00092126</w:t>
          </w:r>
          <w:r w:rsidRPr="00A26094">
            <w:rPr>
              <w:rFonts w:ascii="Verdana" w:hAnsi="Verdana"/>
              <w:color w:val="002060"/>
              <w:sz w:val="12"/>
              <w:szCs w:val="12"/>
            </w:rPr>
            <w:tab/>
          </w:r>
        </w:p>
        <w:p w14:paraId="03886212" w14:textId="77777777" w:rsidR="00471DE6" w:rsidRPr="00A26094" w:rsidRDefault="00471DE6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DIČ: CZ00092126</w:t>
          </w:r>
        </w:p>
        <w:p w14:paraId="2226F215" w14:textId="77777777" w:rsidR="00471DE6" w:rsidRPr="008746BB" w:rsidRDefault="00471DE6" w:rsidP="00471DE6">
          <w:pPr>
            <w:pStyle w:val="Zpat"/>
            <w:spacing w:line="276" w:lineRule="auto"/>
            <w:rPr>
              <w:rFonts w:ascii="Montserrat" w:hAnsi="Montserrat"/>
              <w:color w:val="1A2A6C"/>
              <w:sz w:val="13"/>
              <w:szCs w:val="13"/>
            </w:rPr>
          </w:pPr>
          <w:r w:rsidRPr="00A26094">
            <w:rPr>
              <w:rFonts w:ascii="Verdana" w:hAnsi="Verdana"/>
              <w:color w:val="002060"/>
              <w:sz w:val="12"/>
              <w:szCs w:val="12"/>
            </w:rPr>
            <w:t>bankovní spojení: KB 2030721/0100</w:t>
          </w:r>
        </w:p>
      </w:tc>
      <w:tc>
        <w:tcPr>
          <w:tcW w:w="22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6CD15F7" w14:textId="77777777" w:rsidR="003A0BE2" w:rsidRDefault="00471DE6" w:rsidP="00471DE6">
          <w:pPr>
            <w:pStyle w:val="Zpat"/>
            <w:rPr>
              <w:rFonts w:ascii="Verdana" w:hAnsi="Verdana"/>
              <w:color w:val="002060"/>
              <w:sz w:val="12"/>
              <w:szCs w:val="12"/>
            </w:rPr>
          </w:pPr>
          <w:r w:rsidRPr="00A43CA2">
            <w:rPr>
              <w:rFonts w:ascii="Verdana" w:hAnsi="Verdana"/>
              <w:color w:val="002060"/>
              <w:sz w:val="12"/>
              <w:szCs w:val="12"/>
            </w:rPr>
            <w:t xml:space="preserve">tel: </w:t>
          </w:r>
          <w:r>
            <w:rPr>
              <w:rFonts w:ascii="Verdana" w:hAnsi="Verdana"/>
              <w:color w:val="002060"/>
              <w:sz w:val="12"/>
              <w:szCs w:val="12"/>
            </w:rPr>
            <w:t xml:space="preserve">+420 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>572 551</w:t>
          </w:r>
          <w:r w:rsidR="003A0BE2">
            <w:rPr>
              <w:rFonts w:ascii="Verdana" w:hAnsi="Verdana"/>
              <w:color w:val="002060"/>
              <w:sz w:val="12"/>
              <w:szCs w:val="12"/>
            </w:rPr>
            <w:t> 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 xml:space="preserve">370 </w:t>
          </w:r>
          <w:r w:rsidR="003A0BE2">
            <w:rPr>
              <w:rFonts w:ascii="Verdana" w:hAnsi="Verdana"/>
              <w:color w:val="002060"/>
              <w:sz w:val="12"/>
              <w:szCs w:val="12"/>
            </w:rPr>
            <w:t>/</w:t>
          </w:r>
        </w:p>
        <w:p w14:paraId="44D07355" w14:textId="77777777" w:rsidR="00471DE6" w:rsidRPr="00A43CA2" w:rsidRDefault="00471DE6" w:rsidP="00471DE6">
          <w:pPr>
            <w:pStyle w:val="Zpat"/>
            <w:rPr>
              <w:rFonts w:ascii="Verdana" w:hAnsi="Verdana"/>
              <w:color w:val="002060"/>
              <w:sz w:val="12"/>
              <w:szCs w:val="12"/>
            </w:rPr>
          </w:pPr>
          <w:r>
            <w:rPr>
              <w:rFonts w:ascii="Verdana" w:hAnsi="Verdana"/>
              <w:color w:val="002060"/>
              <w:sz w:val="12"/>
              <w:szCs w:val="12"/>
            </w:rPr>
            <w:t xml:space="preserve">+ 420 </w:t>
          </w:r>
          <w:r w:rsidRPr="00A43CA2">
            <w:rPr>
              <w:rFonts w:ascii="Verdana" w:hAnsi="Verdana"/>
              <w:color w:val="002060"/>
              <w:sz w:val="12"/>
              <w:szCs w:val="12"/>
            </w:rPr>
            <w:t>572 556 556</w:t>
          </w:r>
        </w:p>
        <w:p w14:paraId="0BE54C1D" w14:textId="77777777" w:rsidR="00471DE6" w:rsidRPr="00482445" w:rsidRDefault="002F0881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hyperlink r:id="rId1" w:history="1">
            <w:r w:rsidR="007F2653" w:rsidRPr="00A17C50">
              <w:rPr>
                <w:rStyle w:val="Hypertextovodkaz"/>
                <w:rFonts w:ascii="Verdana" w:hAnsi="Verdana"/>
                <w:sz w:val="12"/>
                <w:szCs w:val="12"/>
              </w:rPr>
              <w:t>info@slovackemuzeum.cz</w:t>
            </w:r>
          </w:hyperlink>
        </w:p>
        <w:p w14:paraId="76A5ABE7" w14:textId="77777777" w:rsidR="00471DE6" w:rsidRPr="007D3C0D" w:rsidRDefault="00471DE6" w:rsidP="00471DE6">
          <w:pPr>
            <w:pStyle w:val="Zpat"/>
            <w:spacing w:line="276" w:lineRule="auto"/>
            <w:rPr>
              <w:rFonts w:ascii="Verdana" w:hAnsi="Verdana"/>
              <w:b/>
              <w:color w:val="1A2A6C"/>
              <w:sz w:val="18"/>
              <w:szCs w:val="18"/>
              <w:u w:val="single"/>
            </w:rPr>
          </w:pPr>
          <w:r w:rsidRPr="00A43CA2">
            <w:rPr>
              <w:rFonts w:ascii="Verdana" w:hAnsi="Verdana"/>
              <w:color w:val="002060"/>
              <w:sz w:val="12"/>
              <w:szCs w:val="12"/>
            </w:rPr>
            <w:t>slovackemuzeum.cz</w:t>
          </w:r>
        </w:p>
      </w:tc>
      <w:tc>
        <w:tcPr>
          <w:tcW w:w="7060" w:type="dxa"/>
          <w:tcBorders>
            <w:top w:val="nil"/>
            <w:left w:val="nil"/>
            <w:bottom w:val="nil"/>
            <w:right w:val="nil"/>
          </w:tcBorders>
        </w:tcPr>
        <w:p w14:paraId="22D0A2E1" w14:textId="77777777" w:rsidR="008F37B0" w:rsidRPr="008F37B0" w:rsidRDefault="008F37B0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</w:p>
        <w:p w14:paraId="5CAAE5F1" w14:textId="251146AA" w:rsidR="00471DE6" w:rsidRPr="008F37B0" w:rsidRDefault="008F37B0" w:rsidP="00471DE6">
          <w:pPr>
            <w:pStyle w:val="Zpat"/>
            <w:spacing w:line="276" w:lineRule="auto"/>
            <w:rPr>
              <w:rFonts w:ascii="Verdana" w:hAnsi="Verdana"/>
              <w:color w:val="002060"/>
              <w:sz w:val="12"/>
              <w:szCs w:val="12"/>
            </w:rPr>
          </w:pPr>
          <w:r w:rsidRPr="008F37B0">
            <w:rPr>
              <w:rFonts w:ascii="Verdana" w:hAnsi="Verdana"/>
              <w:color w:val="002060"/>
              <w:sz w:val="12"/>
              <w:szCs w:val="12"/>
            </w:rPr>
            <w:t xml:space="preserve">Public relations: </w:t>
          </w:r>
        </w:p>
        <w:p w14:paraId="2344411E" w14:textId="77777777" w:rsidR="00471DE6" w:rsidRPr="008F37B0" w:rsidRDefault="00BF3DEF" w:rsidP="00471DE6">
          <w:pPr>
            <w:pStyle w:val="Zpat"/>
            <w:spacing w:line="276" w:lineRule="auto"/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</w:pPr>
          <w:r w:rsidRPr="008F37B0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>Bc Zuzana Hoffmannová</w:t>
          </w:r>
        </w:p>
        <w:p w14:paraId="0C82EB53" w14:textId="77777777" w:rsidR="00471DE6" w:rsidRPr="008F37B0" w:rsidRDefault="00BF3DEF" w:rsidP="00471DE6">
          <w:pPr>
            <w:pStyle w:val="Zpat"/>
            <w:spacing w:line="276" w:lineRule="auto"/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</w:pPr>
          <w:proofErr w:type="gramStart"/>
          <w:r w:rsidRPr="008F37B0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>zuzana.hoffmannova</w:t>
          </w:r>
          <w:proofErr w:type="gramEnd"/>
          <w:hyperlink r:id="rId2" w:history="1">
            <w:r w:rsidR="00471DE6" w:rsidRPr="008F37B0">
              <w:rPr>
                <w:rStyle w:val="Hypertextovodkaz"/>
                <w:rFonts w:ascii="Verdana" w:hAnsi="Verdana"/>
                <w:color w:val="002060"/>
                <w:sz w:val="12"/>
                <w:szCs w:val="12"/>
                <w:u w:val="none"/>
              </w:rPr>
              <w:t>@slovackemuzeum.cz</w:t>
            </w:r>
          </w:hyperlink>
        </w:p>
        <w:p w14:paraId="158A9750" w14:textId="77777777" w:rsidR="00471DE6" w:rsidRPr="008F37B0" w:rsidRDefault="00471DE6" w:rsidP="00471DE6">
          <w:pPr>
            <w:pStyle w:val="Zpat"/>
            <w:spacing w:line="276" w:lineRule="auto"/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</w:pPr>
          <w:r w:rsidRPr="008F37B0">
            <w:rPr>
              <w:rStyle w:val="Hypertextovodkaz"/>
              <w:rFonts w:ascii="Verdana" w:hAnsi="Verdana"/>
              <w:color w:val="002060"/>
              <w:sz w:val="12"/>
              <w:szCs w:val="12"/>
              <w:u w:val="none"/>
            </w:rPr>
            <w:t>+420 774 124 027</w:t>
          </w:r>
        </w:p>
        <w:p w14:paraId="00DB8878" w14:textId="77777777" w:rsidR="00471DE6" w:rsidRPr="008F37B0" w:rsidRDefault="00471DE6" w:rsidP="00471DE6">
          <w:pPr>
            <w:pStyle w:val="Zpat"/>
            <w:spacing w:line="276" w:lineRule="auto"/>
            <w:rPr>
              <w:rFonts w:ascii="Verdana" w:hAnsi="Verdana"/>
              <w:color w:val="1A2A6C"/>
              <w:sz w:val="13"/>
              <w:szCs w:val="13"/>
            </w:rPr>
          </w:pPr>
        </w:p>
      </w:tc>
    </w:tr>
  </w:tbl>
  <w:p w14:paraId="3CE908B6" w14:textId="77777777" w:rsidR="00471DE6" w:rsidRDefault="00471D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B5BE7" w14:textId="77777777" w:rsidR="002F0881" w:rsidRDefault="002F0881" w:rsidP="00455F50">
      <w:pPr>
        <w:spacing w:after="0" w:line="240" w:lineRule="auto"/>
      </w:pPr>
      <w:r>
        <w:separator/>
      </w:r>
    </w:p>
  </w:footnote>
  <w:footnote w:type="continuationSeparator" w:id="0">
    <w:p w14:paraId="388CF6BB" w14:textId="77777777" w:rsidR="002F0881" w:rsidRDefault="002F0881" w:rsidP="00455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019F" w14:textId="77777777" w:rsidR="007A7DCE" w:rsidRDefault="007A7DCE" w:rsidP="00455F50">
    <w:pPr>
      <w:pStyle w:val="Zhlav"/>
    </w:pPr>
  </w:p>
  <w:p w14:paraId="21C91E4F" w14:textId="77777777" w:rsidR="00455F50" w:rsidRDefault="00455F50" w:rsidP="00455F50">
    <w:pPr>
      <w:pStyle w:val="Zhlav"/>
    </w:pPr>
  </w:p>
  <w:p w14:paraId="3B9C85C1" w14:textId="77777777" w:rsidR="0008167A" w:rsidRDefault="0008167A" w:rsidP="0008167A">
    <w:pPr>
      <w:widowControl w:val="0"/>
      <w:spacing w:after="0"/>
    </w:pPr>
  </w:p>
  <w:p w14:paraId="7EC41AC5" w14:textId="77777777" w:rsidR="00455F50" w:rsidRDefault="00455F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4A8D4" w14:textId="77777777" w:rsidR="00BA23C9" w:rsidRDefault="003A382B">
    <w:pPr>
      <w:pStyle w:val="Zhlav"/>
    </w:pPr>
    <w:r>
      <w:rPr>
        <w:noProof/>
        <w:lang w:eastAsia="cs-CZ"/>
      </w:rPr>
      <w:drawing>
        <wp:inline distT="0" distB="0" distL="0" distR="0" wp14:anchorId="48483A74" wp14:editId="15F75207">
          <wp:extent cx="1753969" cy="9906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M_logo_color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286" cy="998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6B6E"/>
    <w:multiLevelType w:val="hybridMultilevel"/>
    <w:tmpl w:val="DB7E2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05830"/>
    <w:multiLevelType w:val="hybridMultilevel"/>
    <w:tmpl w:val="E5F21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50"/>
    <w:rsid w:val="00004A7A"/>
    <w:rsid w:val="000154CD"/>
    <w:rsid w:val="00020349"/>
    <w:rsid w:val="00021B40"/>
    <w:rsid w:val="0003062A"/>
    <w:rsid w:val="00032C09"/>
    <w:rsid w:val="00042A12"/>
    <w:rsid w:val="000667DC"/>
    <w:rsid w:val="0008167A"/>
    <w:rsid w:val="000B3E96"/>
    <w:rsid w:val="000B5EC6"/>
    <w:rsid w:val="000B6807"/>
    <w:rsid w:val="000B746A"/>
    <w:rsid w:val="000C222F"/>
    <w:rsid w:val="000F3E54"/>
    <w:rsid w:val="000F609E"/>
    <w:rsid w:val="00114325"/>
    <w:rsid w:val="0012362E"/>
    <w:rsid w:val="00124A7F"/>
    <w:rsid w:val="00131AA5"/>
    <w:rsid w:val="0013612B"/>
    <w:rsid w:val="00140A30"/>
    <w:rsid w:val="0015367B"/>
    <w:rsid w:val="001629CD"/>
    <w:rsid w:val="001756DF"/>
    <w:rsid w:val="001B240E"/>
    <w:rsid w:val="001B6B79"/>
    <w:rsid w:val="001C71BA"/>
    <w:rsid w:val="001D7A51"/>
    <w:rsid w:val="001E062F"/>
    <w:rsid w:val="001E7C44"/>
    <w:rsid w:val="00205B9B"/>
    <w:rsid w:val="002073A3"/>
    <w:rsid w:val="002213FB"/>
    <w:rsid w:val="00221B53"/>
    <w:rsid w:val="002329C2"/>
    <w:rsid w:val="00234ADB"/>
    <w:rsid w:val="00234F87"/>
    <w:rsid w:val="00246BBF"/>
    <w:rsid w:val="0026454A"/>
    <w:rsid w:val="00274322"/>
    <w:rsid w:val="0028395D"/>
    <w:rsid w:val="00284DB8"/>
    <w:rsid w:val="002B33A5"/>
    <w:rsid w:val="002C1E34"/>
    <w:rsid w:val="002C28E5"/>
    <w:rsid w:val="002C5313"/>
    <w:rsid w:val="002D080A"/>
    <w:rsid w:val="002E00B0"/>
    <w:rsid w:val="002E37BF"/>
    <w:rsid w:val="002F0881"/>
    <w:rsid w:val="00306DCA"/>
    <w:rsid w:val="00311517"/>
    <w:rsid w:val="00314CD2"/>
    <w:rsid w:val="00316567"/>
    <w:rsid w:val="003168C2"/>
    <w:rsid w:val="003220A6"/>
    <w:rsid w:val="00322C80"/>
    <w:rsid w:val="00327288"/>
    <w:rsid w:val="00360A9F"/>
    <w:rsid w:val="003730CE"/>
    <w:rsid w:val="00381DBB"/>
    <w:rsid w:val="003868CF"/>
    <w:rsid w:val="003870A9"/>
    <w:rsid w:val="00390555"/>
    <w:rsid w:val="00393BED"/>
    <w:rsid w:val="003A0474"/>
    <w:rsid w:val="003A0BE2"/>
    <w:rsid w:val="003A382B"/>
    <w:rsid w:val="003A56B4"/>
    <w:rsid w:val="003B0F69"/>
    <w:rsid w:val="003B21E8"/>
    <w:rsid w:val="003C0068"/>
    <w:rsid w:val="003D0EB7"/>
    <w:rsid w:val="003D5DA3"/>
    <w:rsid w:val="003E2231"/>
    <w:rsid w:val="00405370"/>
    <w:rsid w:val="004105DC"/>
    <w:rsid w:val="004339B9"/>
    <w:rsid w:val="004421BA"/>
    <w:rsid w:val="00442CE5"/>
    <w:rsid w:val="00443DF3"/>
    <w:rsid w:val="00455F50"/>
    <w:rsid w:val="00471DE6"/>
    <w:rsid w:val="00471E2A"/>
    <w:rsid w:val="00471E7B"/>
    <w:rsid w:val="00482445"/>
    <w:rsid w:val="00483837"/>
    <w:rsid w:val="00484864"/>
    <w:rsid w:val="0049631A"/>
    <w:rsid w:val="004A0A3E"/>
    <w:rsid w:val="004A3FE6"/>
    <w:rsid w:val="004B0684"/>
    <w:rsid w:val="004D5082"/>
    <w:rsid w:val="004E5535"/>
    <w:rsid w:val="00501E11"/>
    <w:rsid w:val="00502517"/>
    <w:rsid w:val="0051243E"/>
    <w:rsid w:val="00513E3D"/>
    <w:rsid w:val="00516E97"/>
    <w:rsid w:val="00537D8D"/>
    <w:rsid w:val="005940BD"/>
    <w:rsid w:val="00595C4A"/>
    <w:rsid w:val="005A01CE"/>
    <w:rsid w:val="005B16E6"/>
    <w:rsid w:val="005C1E14"/>
    <w:rsid w:val="005D23FD"/>
    <w:rsid w:val="005E2B6F"/>
    <w:rsid w:val="005E323D"/>
    <w:rsid w:val="005F09E6"/>
    <w:rsid w:val="00604A2E"/>
    <w:rsid w:val="006127F7"/>
    <w:rsid w:val="00615091"/>
    <w:rsid w:val="00631538"/>
    <w:rsid w:val="006327C2"/>
    <w:rsid w:val="00633CD3"/>
    <w:rsid w:val="00641BE2"/>
    <w:rsid w:val="00642FA2"/>
    <w:rsid w:val="00651AA9"/>
    <w:rsid w:val="006565F1"/>
    <w:rsid w:val="00662E24"/>
    <w:rsid w:val="006676D4"/>
    <w:rsid w:val="00686784"/>
    <w:rsid w:val="0069470A"/>
    <w:rsid w:val="006A248C"/>
    <w:rsid w:val="006A37DD"/>
    <w:rsid w:val="006D10B1"/>
    <w:rsid w:val="006D2AA1"/>
    <w:rsid w:val="006D5DEF"/>
    <w:rsid w:val="006E25F3"/>
    <w:rsid w:val="006E3519"/>
    <w:rsid w:val="006E72E3"/>
    <w:rsid w:val="006F0275"/>
    <w:rsid w:val="006F19D5"/>
    <w:rsid w:val="006F27EB"/>
    <w:rsid w:val="007004D1"/>
    <w:rsid w:val="0070526D"/>
    <w:rsid w:val="00707A04"/>
    <w:rsid w:val="0071585D"/>
    <w:rsid w:val="007216DF"/>
    <w:rsid w:val="007300CC"/>
    <w:rsid w:val="00737CF1"/>
    <w:rsid w:val="00741680"/>
    <w:rsid w:val="00742CF2"/>
    <w:rsid w:val="00766A7A"/>
    <w:rsid w:val="007724C8"/>
    <w:rsid w:val="007825D2"/>
    <w:rsid w:val="00785D3A"/>
    <w:rsid w:val="00787D9F"/>
    <w:rsid w:val="00795BB2"/>
    <w:rsid w:val="00796C63"/>
    <w:rsid w:val="007972B8"/>
    <w:rsid w:val="007A1364"/>
    <w:rsid w:val="007A2490"/>
    <w:rsid w:val="007A7DCE"/>
    <w:rsid w:val="007B0832"/>
    <w:rsid w:val="007C21CD"/>
    <w:rsid w:val="007D1EDB"/>
    <w:rsid w:val="007D3C0D"/>
    <w:rsid w:val="007D4A18"/>
    <w:rsid w:val="007E222F"/>
    <w:rsid w:val="007E2FA4"/>
    <w:rsid w:val="007E4D77"/>
    <w:rsid w:val="007F2653"/>
    <w:rsid w:val="00817F11"/>
    <w:rsid w:val="00821718"/>
    <w:rsid w:val="00847D94"/>
    <w:rsid w:val="008541C5"/>
    <w:rsid w:val="00867677"/>
    <w:rsid w:val="00870DD8"/>
    <w:rsid w:val="008746BB"/>
    <w:rsid w:val="0087628E"/>
    <w:rsid w:val="0088564C"/>
    <w:rsid w:val="008901BE"/>
    <w:rsid w:val="00893344"/>
    <w:rsid w:val="008A0DD8"/>
    <w:rsid w:val="008A0EB8"/>
    <w:rsid w:val="008A6EB5"/>
    <w:rsid w:val="008B09CE"/>
    <w:rsid w:val="008C5315"/>
    <w:rsid w:val="008D3526"/>
    <w:rsid w:val="008E1523"/>
    <w:rsid w:val="008E1B00"/>
    <w:rsid w:val="008F1186"/>
    <w:rsid w:val="008F37B0"/>
    <w:rsid w:val="0090629C"/>
    <w:rsid w:val="009151D2"/>
    <w:rsid w:val="009336DB"/>
    <w:rsid w:val="00937B9B"/>
    <w:rsid w:val="0095247A"/>
    <w:rsid w:val="00954651"/>
    <w:rsid w:val="0096441C"/>
    <w:rsid w:val="00965B1B"/>
    <w:rsid w:val="00972B0A"/>
    <w:rsid w:val="00977F5C"/>
    <w:rsid w:val="009942C4"/>
    <w:rsid w:val="00994885"/>
    <w:rsid w:val="00997FC7"/>
    <w:rsid w:val="009A41D0"/>
    <w:rsid w:val="009B4BC0"/>
    <w:rsid w:val="009C060F"/>
    <w:rsid w:val="009E477D"/>
    <w:rsid w:val="00A22AEA"/>
    <w:rsid w:val="00A26094"/>
    <w:rsid w:val="00A3216F"/>
    <w:rsid w:val="00A43CA2"/>
    <w:rsid w:val="00A45880"/>
    <w:rsid w:val="00A4692F"/>
    <w:rsid w:val="00A5162D"/>
    <w:rsid w:val="00A52920"/>
    <w:rsid w:val="00A5474D"/>
    <w:rsid w:val="00A64618"/>
    <w:rsid w:val="00A73259"/>
    <w:rsid w:val="00A877B9"/>
    <w:rsid w:val="00A96188"/>
    <w:rsid w:val="00AA0E58"/>
    <w:rsid w:val="00AA45CF"/>
    <w:rsid w:val="00AA7A11"/>
    <w:rsid w:val="00AB4BA1"/>
    <w:rsid w:val="00AC0D82"/>
    <w:rsid w:val="00AD30F4"/>
    <w:rsid w:val="00AE11D0"/>
    <w:rsid w:val="00AF371A"/>
    <w:rsid w:val="00B0063A"/>
    <w:rsid w:val="00B06206"/>
    <w:rsid w:val="00B14A74"/>
    <w:rsid w:val="00B3716A"/>
    <w:rsid w:val="00B6606C"/>
    <w:rsid w:val="00B67A35"/>
    <w:rsid w:val="00B73AB3"/>
    <w:rsid w:val="00B76BE7"/>
    <w:rsid w:val="00B774C4"/>
    <w:rsid w:val="00B80905"/>
    <w:rsid w:val="00B925BA"/>
    <w:rsid w:val="00B92CBC"/>
    <w:rsid w:val="00B9630F"/>
    <w:rsid w:val="00BA119C"/>
    <w:rsid w:val="00BA23C9"/>
    <w:rsid w:val="00BB09AB"/>
    <w:rsid w:val="00BB7097"/>
    <w:rsid w:val="00BC5180"/>
    <w:rsid w:val="00BD6B7A"/>
    <w:rsid w:val="00BE0C59"/>
    <w:rsid w:val="00BE1EDB"/>
    <w:rsid w:val="00BE3D78"/>
    <w:rsid w:val="00BE52F7"/>
    <w:rsid w:val="00BE79ED"/>
    <w:rsid w:val="00BF3DEF"/>
    <w:rsid w:val="00BF4E12"/>
    <w:rsid w:val="00C06A58"/>
    <w:rsid w:val="00C10D65"/>
    <w:rsid w:val="00C329E8"/>
    <w:rsid w:val="00C47652"/>
    <w:rsid w:val="00C536C3"/>
    <w:rsid w:val="00C73F84"/>
    <w:rsid w:val="00C810ED"/>
    <w:rsid w:val="00C90D78"/>
    <w:rsid w:val="00CA12F1"/>
    <w:rsid w:val="00CB7EF9"/>
    <w:rsid w:val="00CD225F"/>
    <w:rsid w:val="00CD72E2"/>
    <w:rsid w:val="00CD7A79"/>
    <w:rsid w:val="00CE24D6"/>
    <w:rsid w:val="00CE279D"/>
    <w:rsid w:val="00CE2EE9"/>
    <w:rsid w:val="00CE5657"/>
    <w:rsid w:val="00CF2EB4"/>
    <w:rsid w:val="00D07D2A"/>
    <w:rsid w:val="00D304D8"/>
    <w:rsid w:val="00D35758"/>
    <w:rsid w:val="00D429E4"/>
    <w:rsid w:val="00D448BB"/>
    <w:rsid w:val="00D510F3"/>
    <w:rsid w:val="00D60605"/>
    <w:rsid w:val="00D724E9"/>
    <w:rsid w:val="00D84D97"/>
    <w:rsid w:val="00D87F79"/>
    <w:rsid w:val="00D96789"/>
    <w:rsid w:val="00D96D78"/>
    <w:rsid w:val="00DA759D"/>
    <w:rsid w:val="00DD1101"/>
    <w:rsid w:val="00DD1364"/>
    <w:rsid w:val="00DD4F4A"/>
    <w:rsid w:val="00DE04AB"/>
    <w:rsid w:val="00DE08C3"/>
    <w:rsid w:val="00DE4986"/>
    <w:rsid w:val="00E07E43"/>
    <w:rsid w:val="00E12344"/>
    <w:rsid w:val="00E16865"/>
    <w:rsid w:val="00E2163A"/>
    <w:rsid w:val="00E45804"/>
    <w:rsid w:val="00E50333"/>
    <w:rsid w:val="00E55DE1"/>
    <w:rsid w:val="00E614E6"/>
    <w:rsid w:val="00E8058F"/>
    <w:rsid w:val="00E82C9B"/>
    <w:rsid w:val="00E90822"/>
    <w:rsid w:val="00E9668A"/>
    <w:rsid w:val="00EA7FD7"/>
    <w:rsid w:val="00EC43AD"/>
    <w:rsid w:val="00ED60EB"/>
    <w:rsid w:val="00EE3362"/>
    <w:rsid w:val="00EE507B"/>
    <w:rsid w:val="00EE5226"/>
    <w:rsid w:val="00EE7795"/>
    <w:rsid w:val="00EF487B"/>
    <w:rsid w:val="00EF6C25"/>
    <w:rsid w:val="00F1287C"/>
    <w:rsid w:val="00F1522F"/>
    <w:rsid w:val="00F2653D"/>
    <w:rsid w:val="00F31B81"/>
    <w:rsid w:val="00F348A9"/>
    <w:rsid w:val="00F37286"/>
    <w:rsid w:val="00F45114"/>
    <w:rsid w:val="00F623B6"/>
    <w:rsid w:val="00F6381B"/>
    <w:rsid w:val="00F875B5"/>
    <w:rsid w:val="00F90B6C"/>
    <w:rsid w:val="00F96F90"/>
    <w:rsid w:val="00FA05B1"/>
    <w:rsid w:val="00FA2EDB"/>
    <w:rsid w:val="00FA7DDD"/>
    <w:rsid w:val="00FB722D"/>
    <w:rsid w:val="00FD2075"/>
    <w:rsid w:val="00FD6388"/>
    <w:rsid w:val="00FE098E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26C0C"/>
  <w15:docId w15:val="{67B6E9F7-1B60-48CB-BE13-D72FA62F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4A2E"/>
  </w:style>
  <w:style w:type="paragraph" w:styleId="Nadpis1">
    <w:name w:val="heading 1"/>
    <w:basedOn w:val="Normln"/>
    <w:link w:val="Nadpis1Char"/>
    <w:uiPriority w:val="9"/>
    <w:qFormat/>
    <w:rsid w:val="006A3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5F50"/>
  </w:style>
  <w:style w:type="paragraph" w:styleId="Zpat">
    <w:name w:val="footer"/>
    <w:basedOn w:val="Normln"/>
    <w:link w:val="ZpatChar"/>
    <w:uiPriority w:val="99"/>
    <w:unhideWhenUsed/>
    <w:rsid w:val="0045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5F50"/>
  </w:style>
  <w:style w:type="paragraph" w:styleId="Textbubliny">
    <w:name w:val="Balloon Text"/>
    <w:basedOn w:val="Normln"/>
    <w:link w:val="TextbublinyChar"/>
    <w:uiPriority w:val="99"/>
    <w:semiHidden/>
    <w:unhideWhenUsed/>
    <w:rsid w:val="0008167A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67A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8167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0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746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796C63"/>
    <w:pPr>
      <w:spacing w:after="0" w:line="240" w:lineRule="auto"/>
    </w:pPr>
    <w:rPr>
      <w:rFonts w:ascii="Calibri" w:eastAsia="Times New Roman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796C63"/>
    <w:rPr>
      <w:rFonts w:ascii="Calibri" w:eastAsia="Times New Roman" w:hAnsi="Calibri" w:cs="Times New Roman"/>
      <w:szCs w:val="21"/>
      <w:lang w:eastAsia="cs-CZ"/>
    </w:rPr>
  </w:style>
  <w:style w:type="paragraph" w:styleId="Bezmezer">
    <w:name w:val="No Spacing"/>
    <w:uiPriority w:val="1"/>
    <w:qFormat/>
    <w:rsid w:val="00604A2E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04A2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A37D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C10D65"/>
    <w:rPr>
      <w:b/>
      <w:bCs/>
    </w:rPr>
  </w:style>
  <w:style w:type="character" w:customStyle="1" w:styleId="x193iq5w">
    <w:name w:val="x193iq5w"/>
    <w:basedOn w:val="Standardnpsmoodstavce"/>
    <w:rsid w:val="004B0684"/>
  </w:style>
  <w:style w:type="character" w:styleId="Zdraznn">
    <w:name w:val="Emphasis"/>
    <w:basedOn w:val="Standardnpsmoodstavce"/>
    <w:uiPriority w:val="20"/>
    <w:qFormat/>
    <w:rsid w:val="008B09CE"/>
    <w:rPr>
      <w:i/>
      <w:iCs/>
    </w:rPr>
  </w:style>
  <w:style w:type="character" w:customStyle="1" w:styleId="small">
    <w:name w:val="small"/>
    <w:basedOn w:val="Standardnpsmoodstavce"/>
    <w:rsid w:val="00234F87"/>
  </w:style>
  <w:style w:type="paragraph" w:customStyle="1" w:styleId="xmsonormal">
    <w:name w:val="x_msonormal"/>
    <w:basedOn w:val="Normln"/>
    <w:rsid w:val="007F2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6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63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2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portl@slovackemuzeu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lovackemuzeum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etra.bubenikova@slovackemuzeum.cz" TargetMode="External"/><Relationship Id="rId1" Type="http://schemas.openxmlformats.org/officeDocument/2006/relationships/hyperlink" Target="mailto:info@slovackemuzeu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27442-3BE5-4E44-88E8-7A5A4CF7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Panda</dc:creator>
  <cp:lastModifiedBy>Hoffmannová Zuzana</cp:lastModifiedBy>
  <cp:revision>21</cp:revision>
  <cp:lastPrinted>2024-05-07T11:15:00Z</cp:lastPrinted>
  <dcterms:created xsi:type="dcterms:W3CDTF">2024-10-24T05:57:00Z</dcterms:created>
  <dcterms:modified xsi:type="dcterms:W3CDTF">2026-04-02T08:26:00Z</dcterms:modified>
</cp:coreProperties>
</file>